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B454" w14:textId="558EBA3E" w:rsidR="00A96B15" w:rsidRPr="00D70BC5" w:rsidRDefault="00E725E8" w:rsidP="0092412F">
      <w:pPr>
        <w:spacing w:after="0"/>
        <w:rPr>
          <w:b/>
          <w:bCs/>
          <w:sz w:val="56"/>
          <w:szCs w:val="56"/>
          <w:lang w:val="en-US"/>
        </w:rPr>
      </w:pPr>
      <w:r w:rsidRPr="00D70BC5">
        <w:rPr>
          <w:b/>
          <w:bCs/>
          <w:sz w:val="56"/>
          <w:szCs w:val="56"/>
          <w:lang w:val="en-US"/>
        </w:rPr>
        <w:t>SHIBABLASTAR – WHITE PAPER</w:t>
      </w:r>
    </w:p>
    <w:p w14:paraId="5A1D98BE" w14:textId="02E9C96C" w:rsidR="00AF3DD5" w:rsidRPr="0092412F" w:rsidRDefault="00AF3DD5" w:rsidP="0092412F">
      <w:pPr>
        <w:spacing w:after="0"/>
        <w:rPr>
          <w:color w:val="000000" w:themeColor="text1"/>
          <w:sz w:val="28"/>
          <w:szCs w:val="28"/>
          <w:lang w:val="en-US"/>
        </w:rPr>
      </w:pPr>
      <w:proofErr w:type="spellStart"/>
      <w:r w:rsidRPr="0092412F">
        <w:rPr>
          <w:color w:val="000000" w:themeColor="text1"/>
          <w:sz w:val="28"/>
          <w:szCs w:val="28"/>
          <w:lang w:val="en-US"/>
        </w:rPr>
        <w:t>ShibaBlastar</w:t>
      </w:r>
      <w:proofErr w:type="spellEnd"/>
      <w:r w:rsidRPr="0092412F">
        <w:rPr>
          <w:color w:val="000000" w:themeColor="text1"/>
          <w:sz w:val="28"/>
          <w:szCs w:val="28"/>
          <w:lang w:val="en-US"/>
        </w:rPr>
        <w:t xml:space="preserve"> is a </w:t>
      </w:r>
      <w:proofErr w:type="gramStart"/>
      <w:r w:rsidRPr="0092412F">
        <w:rPr>
          <w:color w:val="000000" w:themeColor="text1"/>
          <w:sz w:val="28"/>
          <w:szCs w:val="28"/>
          <w:lang w:val="en-US"/>
        </w:rPr>
        <w:t>next-generation</w:t>
      </w:r>
      <w:proofErr w:type="gramEnd"/>
      <w:r w:rsidRPr="0092412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2412F">
        <w:rPr>
          <w:color w:val="000000" w:themeColor="text1"/>
          <w:sz w:val="28"/>
          <w:szCs w:val="28"/>
          <w:lang w:val="en-US"/>
        </w:rPr>
        <w:t>memecoin</w:t>
      </w:r>
      <w:proofErr w:type="spellEnd"/>
      <w:r w:rsidRPr="0092412F">
        <w:rPr>
          <w:color w:val="000000" w:themeColor="text1"/>
          <w:sz w:val="28"/>
          <w:szCs w:val="28"/>
          <w:lang w:val="en-US"/>
        </w:rPr>
        <w:t xml:space="preserve"> that combines economic utility and community spirit to create shared wealth within a decentralized ecosystem.</w:t>
      </w:r>
    </w:p>
    <w:p w14:paraId="10635BD0" w14:textId="77777777" w:rsidR="0092412F" w:rsidRDefault="0092412F" w:rsidP="00AF3DD5">
      <w:pPr>
        <w:spacing w:after="0"/>
        <w:rPr>
          <w:sz w:val="28"/>
          <w:szCs w:val="28"/>
          <w:lang w:val="en-US"/>
        </w:rPr>
      </w:pPr>
    </w:p>
    <w:p w14:paraId="249DC3A7" w14:textId="1CDE1F4C" w:rsidR="00913ADD" w:rsidRDefault="00913ADD" w:rsidP="00AF3DD5">
      <w:pPr>
        <w:spacing w:after="0"/>
        <w:rPr>
          <w:sz w:val="28"/>
          <w:szCs w:val="28"/>
          <w:lang w:val="en-US"/>
        </w:rPr>
      </w:pPr>
      <w:r w:rsidRPr="00D31AF7">
        <w:rPr>
          <w:sz w:val="28"/>
          <w:szCs w:val="28"/>
          <w:lang w:val="en-US"/>
        </w:rPr>
        <w:t xml:space="preserve">The </w:t>
      </w:r>
      <w:proofErr w:type="spellStart"/>
      <w:r w:rsidRPr="00D31AF7">
        <w:rPr>
          <w:sz w:val="28"/>
          <w:szCs w:val="28"/>
          <w:lang w:val="en-US"/>
        </w:rPr>
        <w:t>shibablastar</w:t>
      </w:r>
      <w:proofErr w:type="spellEnd"/>
      <w:r w:rsidRPr="00D31AF7">
        <w:rPr>
          <w:sz w:val="28"/>
          <w:szCs w:val="28"/>
          <w:lang w:val="en-US"/>
        </w:rPr>
        <w:t xml:space="preserve"> story begins with the words of </w:t>
      </w:r>
      <w:proofErr w:type="spellStart"/>
      <w:r w:rsidRPr="00D31AF7">
        <w:rPr>
          <w:sz w:val="28"/>
          <w:szCs w:val="28"/>
          <w:lang w:val="en-US"/>
        </w:rPr>
        <w:t>Nagahyko</w:t>
      </w:r>
      <w:proofErr w:type="spellEnd"/>
      <w:r w:rsidRPr="00D31AF7">
        <w:rPr>
          <w:sz w:val="28"/>
          <w:szCs w:val="28"/>
          <w:lang w:val="en-US"/>
        </w:rPr>
        <w:t>.</w:t>
      </w:r>
    </w:p>
    <w:p w14:paraId="2ED0D73E" w14:textId="77777777" w:rsidR="0092412F" w:rsidRPr="00D31AF7" w:rsidRDefault="0092412F" w:rsidP="00AF3DD5">
      <w:pPr>
        <w:spacing w:after="0"/>
        <w:rPr>
          <w:sz w:val="28"/>
          <w:szCs w:val="28"/>
          <w:lang w:val="en-US"/>
        </w:rPr>
      </w:pPr>
    </w:p>
    <w:p w14:paraId="37C67957" w14:textId="722AFF66" w:rsidR="003370F1" w:rsidRPr="00D31AF7" w:rsidRDefault="00D31AF7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</w:t>
      </w:r>
      <w:r w:rsidR="00CE3CF4" w:rsidRPr="00D31AF7">
        <w:rPr>
          <w:rFonts w:asciiTheme="minorHAnsi" w:hAnsiTheme="minorHAnsi" w:cstheme="minorHAnsi"/>
          <w:i/>
          <w:iCs/>
          <w:lang w:val="en-US"/>
        </w:rPr>
        <w:t>“</w:t>
      </w:r>
      <w:r w:rsidR="003370F1" w:rsidRPr="00D31AF7">
        <w:rPr>
          <w:rFonts w:asciiTheme="minorHAnsi" w:hAnsiTheme="minorHAnsi" w:cstheme="minorHAnsi"/>
          <w:i/>
          <w:iCs/>
          <w:lang w:val="en-US"/>
        </w:rPr>
        <w:t xml:space="preserve">My name is </w:t>
      </w:r>
      <w:proofErr w:type="spellStart"/>
      <w:r w:rsidR="003370F1" w:rsidRPr="00D31AF7">
        <w:rPr>
          <w:rStyle w:val="lev"/>
          <w:rFonts w:asciiTheme="minorHAnsi" w:hAnsiTheme="minorHAnsi" w:cstheme="minorHAnsi"/>
          <w:i/>
          <w:iCs/>
          <w:lang w:val="en-US"/>
        </w:rPr>
        <w:t>Nagahyko</w:t>
      </w:r>
      <w:proofErr w:type="spellEnd"/>
      <w:r w:rsidR="003370F1" w:rsidRPr="00D31AF7">
        <w:rPr>
          <w:rFonts w:asciiTheme="minorHAnsi" w:hAnsiTheme="minorHAnsi" w:cstheme="minorHAnsi"/>
          <w:i/>
          <w:iCs/>
          <w:lang w:val="en-US"/>
        </w:rPr>
        <w:t>, and I descend from the mountains of Nagano with a single mission: to give everyone the opportunity to believe in their dreams and turn them into reality.</w:t>
      </w:r>
    </w:p>
    <w:p w14:paraId="5429D4FF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 xml:space="preserve">By my side is my faithful companion, a Shiba Inu named </w:t>
      </w:r>
      <w:proofErr w:type="spellStart"/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>Blastar</w:t>
      </w:r>
      <w:proofErr w:type="spellEnd"/>
      <w:r w:rsidRPr="00D31AF7">
        <w:rPr>
          <w:rFonts w:asciiTheme="minorHAnsi" w:hAnsiTheme="minorHAnsi" w:cstheme="minorHAnsi"/>
          <w:i/>
          <w:iCs/>
          <w:lang w:val="en-US"/>
        </w:rPr>
        <w:t xml:space="preserve"> — loyal, playful, and full of life. I dress him with hats, glasses, even pants, and together we laugh at the joy of simple moments. But </w:t>
      </w:r>
      <w:proofErr w:type="spellStart"/>
      <w:r w:rsidRPr="00D31AF7">
        <w:rPr>
          <w:rFonts w:asciiTheme="minorHAnsi" w:hAnsiTheme="minorHAnsi" w:cstheme="minorHAnsi"/>
          <w:i/>
          <w:iCs/>
          <w:lang w:val="en-US"/>
        </w:rPr>
        <w:t>Blastar</w:t>
      </w:r>
      <w:proofErr w:type="spellEnd"/>
      <w:r w:rsidRPr="00D31AF7">
        <w:rPr>
          <w:rFonts w:asciiTheme="minorHAnsi" w:hAnsiTheme="minorHAnsi" w:cstheme="minorHAnsi"/>
          <w:i/>
          <w:iCs/>
          <w:lang w:val="en-US"/>
        </w:rPr>
        <w:t xml:space="preserve"> is more than a dog; he is a symbol of loyalty, courage, and fun.</w:t>
      </w:r>
    </w:p>
    <w:p w14:paraId="63DD2508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>Together, we traveled the world, meeting people from every horizon. As adventurers, we discovered a powerful truth: when you believe in your dreams and unite with others, great things become possible.</w:t>
      </w:r>
    </w:p>
    <w:p w14:paraId="35E2A169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 xml:space="preserve">After returning from this extraordinary journey, I felt compelled to leave a message — a legacy. A vision to build a </w:t>
      </w:r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>sharing community</w:t>
      </w:r>
      <w:r w:rsidRPr="00D31AF7">
        <w:rPr>
          <w:rFonts w:asciiTheme="minorHAnsi" w:hAnsiTheme="minorHAnsi" w:cstheme="minorHAnsi"/>
          <w:i/>
          <w:iCs/>
          <w:lang w:val="en-US"/>
        </w:rPr>
        <w:t xml:space="preserve"> that empowers individuals, promotes personal growth, and proves that starting from nothing, together, we can improve our lives.</w:t>
      </w:r>
    </w:p>
    <w:p w14:paraId="52571C80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>Our goal is simple yet bold:</w:t>
      </w:r>
      <w:r w:rsidRPr="00D31AF7">
        <w:rPr>
          <w:rFonts w:asciiTheme="minorHAnsi" w:hAnsiTheme="minorHAnsi" w:cstheme="minorHAnsi"/>
          <w:i/>
          <w:iCs/>
          <w:lang w:val="en-US"/>
        </w:rPr>
        <w:br/>
        <w:t xml:space="preserve">to build a </w:t>
      </w:r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>self-sufficient community capable of creating wealth from nothing</w:t>
      </w:r>
      <w:r w:rsidRPr="00D31AF7">
        <w:rPr>
          <w:rFonts w:asciiTheme="minorHAnsi" w:hAnsiTheme="minorHAnsi" w:cstheme="minorHAnsi"/>
          <w:i/>
          <w:iCs/>
          <w:lang w:val="en-US"/>
        </w:rPr>
        <w:t xml:space="preserve">, united around a </w:t>
      </w:r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>useful, community-driven token</w:t>
      </w:r>
      <w:r w:rsidRPr="00D31AF7">
        <w:rPr>
          <w:rFonts w:asciiTheme="minorHAnsi" w:hAnsiTheme="minorHAnsi" w:cstheme="minorHAnsi"/>
          <w:i/>
          <w:iCs/>
          <w:lang w:val="en-US"/>
        </w:rPr>
        <w:t>.</w:t>
      </w:r>
    </w:p>
    <w:p w14:paraId="72ED2ECB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proofErr w:type="spellStart"/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>ShibaBlastar</w:t>
      </w:r>
      <w:proofErr w:type="spellEnd"/>
      <w:r w:rsidRPr="00D31AF7">
        <w:rPr>
          <w:rFonts w:asciiTheme="minorHAnsi" w:hAnsiTheme="minorHAnsi" w:cstheme="minorHAnsi"/>
          <w:i/>
          <w:iCs/>
          <w:lang w:val="en-US"/>
        </w:rPr>
        <w:t xml:space="preserve"> is more than a </w:t>
      </w:r>
      <w:proofErr w:type="spellStart"/>
      <w:r w:rsidRPr="00D31AF7">
        <w:rPr>
          <w:rFonts w:asciiTheme="minorHAnsi" w:hAnsiTheme="minorHAnsi" w:cstheme="minorHAnsi"/>
          <w:i/>
          <w:iCs/>
          <w:lang w:val="en-US"/>
        </w:rPr>
        <w:t>memecoin</w:t>
      </w:r>
      <w:proofErr w:type="spellEnd"/>
      <w:r w:rsidRPr="00D31AF7">
        <w:rPr>
          <w:rFonts w:asciiTheme="minorHAnsi" w:hAnsiTheme="minorHAnsi" w:cstheme="minorHAnsi"/>
          <w:i/>
          <w:iCs/>
          <w:lang w:val="en-US"/>
        </w:rPr>
        <w:t>.</w:t>
      </w:r>
      <w:r w:rsidRPr="00D31AF7">
        <w:rPr>
          <w:rFonts w:asciiTheme="minorHAnsi" w:hAnsiTheme="minorHAnsi" w:cstheme="minorHAnsi"/>
          <w:i/>
          <w:iCs/>
          <w:lang w:val="en-US"/>
        </w:rPr>
        <w:br/>
        <w:t>It is a tool that gives power back to the people, redistributes value, and increases purchasing power — allowing everyone to live better.</w:t>
      </w:r>
    </w:p>
    <w:p w14:paraId="102908DA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 xml:space="preserve">You are the </w:t>
      </w:r>
      <w:proofErr w:type="spellStart"/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>ShibaBlastar</w:t>
      </w:r>
      <w:proofErr w:type="spellEnd"/>
      <w:r w:rsidRPr="00D31AF7">
        <w:rPr>
          <w:rStyle w:val="lev"/>
          <w:rFonts w:asciiTheme="minorHAnsi" w:hAnsiTheme="minorHAnsi" w:cstheme="minorHAnsi"/>
          <w:i/>
          <w:iCs/>
          <w:lang w:val="en-US"/>
        </w:rPr>
        <w:t xml:space="preserve"> people</w:t>
      </w:r>
      <w:r w:rsidRPr="00D31AF7">
        <w:rPr>
          <w:rFonts w:asciiTheme="minorHAnsi" w:hAnsiTheme="minorHAnsi" w:cstheme="minorHAnsi"/>
          <w:i/>
          <w:iCs/>
          <w:lang w:val="en-US"/>
        </w:rPr>
        <w:t>.</w:t>
      </w:r>
      <w:r w:rsidRPr="00D31AF7">
        <w:rPr>
          <w:rFonts w:asciiTheme="minorHAnsi" w:hAnsiTheme="minorHAnsi" w:cstheme="minorHAnsi"/>
          <w:i/>
          <w:iCs/>
          <w:lang w:val="en-US"/>
        </w:rPr>
        <w:br/>
        <w:t>The people who come together to win.</w:t>
      </w:r>
      <w:r w:rsidRPr="00D31AF7">
        <w:rPr>
          <w:rFonts w:asciiTheme="minorHAnsi" w:hAnsiTheme="minorHAnsi" w:cstheme="minorHAnsi"/>
          <w:i/>
          <w:iCs/>
          <w:lang w:val="en-US"/>
        </w:rPr>
        <w:br/>
        <w:t xml:space="preserve">The people who prove that </w:t>
      </w:r>
      <w:proofErr w:type="spellStart"/>
      <w:r w:rsidRPr="00D31AF7">
        <w:rPr>
          <w:rFonts w:asciiTheme="minorHAnsi" w:hAnsiTheme="minorHAnsi" w:cstheme="minorHAnsi"/>
          <w:i/>
          <w:iCs/>
          <w:lang w:val="en-US"/>
        </w:rPr>
        <w:t>memecoins</w:t>
      </w:r>
      <w:proofErr w:type="spellEnd"/>
      <w:r w:rsidRPr="00D31AF7">
        <w:rPr>
          <w:rFonts w:asciiTheme="minorHAnsi" w:hAnsiTheme="minorHAnsi" w:cstheme="minorHAnsi"/>
          <w:i/>
          <w:iCs/>
          <w:lang w:val="en-US"/>
        </w:rPr>
        <w:t xml:space="preserve"> can be useful.</w:t>
      </w:r>
    </w:p>
    <w:p w14:paraId="11454447" w14:textId="77777777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>Together, we will raise living standards, foster personal enrichment, and create the first spontaneous, decentralized community driven by cryptocurrency and shared prosperity.</w:t>
      </w:r>
    </w:p>
    <w:p w14:paraId="29590A4C" w14:textId="2DE7B113" w:rsidR="003370F1" w:rsidRPr="00D31AF7" w:rsidRDefault="003370F1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D31AF7">
        <w:rPr>
          <w:rFonts w:asciiTheme="minorHAnsi" w:hAnsiTheme="minorHAnsi" w:cstheme="minorHAnsi"/>
          <w:i/>
          <w:iCs/>
          <w:lang w:val="en-US"/>
        </w:rPr>
        <w:t>I give you the best of myself to make this vision real.</w:t>
      </w:r>
    </w:p>
    <w:p w14:paraId="06DB0BD0" w14:textId="6E4D7E00" w:rsidR="00D31AF7" w:rsidRPr="00D31AF7" w:rsidRDefault="00D31AF7" w:rsidP="003370F1">
      <w:pPr>
        <w:pStyle w:val="NormalWeb"/>
        <w:rPr>
          <w:rFonts w:asciiTheme="minorHAnsi" w:hAnsiTheme="minorHAnsi" w:cstheme="minorHAnsi"/>
          <w:i/>
          <w:iCs/>
          <w:lang w:val="en-US"/>
        </w:rPr>
      </w:pPr>
      <w:r w:rsidRPr="00AC4AE2">
        <w:rPr>
          <w:rFonts w:asciiTheme="minorHAnsi" w:hAnsiTheme="minorHAnsi" w:cstheme="minorHAnsi"/>
          <w:i/>
          <w:iCs/>
          <w:lang w:val="en-US"/>
        </w:rPr>
        <w:t>Let’s go</w:t>
      </w:r>
      <w:r w:rsidRPr="00D31AF7">
        <w:rPr>
          <w:rFonts w:asciiTheme="minorHAnsi" w:hAnsiTheme="minorHAnsi" w:cstheme="minorHAnsi"/>
          <w:i/>
          <w:iCs/>
          <w:lang w:val="en-US"/>
        </w:rPr>
        <w:t>”</w:t>
      </w:r>
    </w:p>
    <w:p w14:paraId="0335C3AC" w14:textId="77777777" w:rsidR="007E7C6C" w:rsidRDefault="007E7C6C" w:rsidP="00840B09">
      <w:pPr>
        <w:rPr>
          <w:sz w:val="36"/>
          <w:szCs w:val="36"/>
          <w:lang w:val="en-US"/>
        </w:rPr>
      </w:pPr>
    </w:p>
    <w:p w14:paraId="5AA8C5B4" w14:textId="0BAEE659" w:rsidR="00D70BC5" w:rsidRPr="00D70BC5" w:rsidRDefault="00D70BC5" w:rsidP="00D70BC5">
      <w:pPr>
        <w:rPr>
          <w:b/>
          <w:bCs/>
          <w:sz w:val="40"/>
          <w:szCs w:val="40"/>
          <w:lang w:val="en-US"/>
        </w:rPr>
      </w:pPr>
      <w:r w:rsidRPr="00D70BC5">
        <w:rPr>
          <w:b/>
          <w:bCs/>
          <w:sz w:val="40"/>
          <w:szCs w:val="40"/>
          <w:lang w:val="en-US"/>
        </w:rPr>
        <w:lastRenderedPageBreak/>
        <w:t xml:space="preserve">SYSTEME PROTOCOL </w:t>
      </w:r>
    </w:p>
    <w:p w14:paraId="17B55DCA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C2AD5" wp14:editId="3633F6CF">
                <wp:simplePos x="0" y="0"/>
                <wp:positionH relativeFrom="margin">
                  <wp:posOffset>1419860</wp:posOffset>
                </wp:positionH>
                <wp:positionV relativeFrom="paragraph">
                  <wp:posOffset>398780</wp:posOffset>
                </wp:positionV>
                <wp:extent cx="1498600" cy="368300"/>
                <wp:effectExtent l="0" t="0" r="25400" b="12700"/>
                <wp:wrapNone/>
                <wp:docPr id="19393916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368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F12D51" w14:textId="77777777" w:rsidR="00D70BC5" w:rsidRPr="00990985" w:rsidRDefault="00D70BC5" w:rsidP="00D70BC5">
                            <w:pPr>
                              <w:jc w:val="center"/>
                            </w:pPr>
                            <w:r>
                              <w:t>Crypto distribution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2AD5" id="Rectangle 12" o:spid="_x0000_s1026" style="position:absolute;margin-left:111.8pt;margin-top:31.4pt;width:118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" strokecolor="#5b9bd5" strokeweight="1pt">
                <v:stroke dashstyle="dash"/>
                <v:shadow color="#868686"/>
                <v:textbox>
                  <w:txbxContent>
                    <w:p w14:paraId="29F12D51" w14:textId="77777777" w:rsidR="00D70BC5" w:rsidRPr="00990985" w:rsidRDefault="00D70BC5" w:rsidP="00D70BC5">
                      <w:pPr>
                        <w:jc w:val="center"/>
                      </w:pPr>
                      <w:r>
                        <w:t>Crypto distribution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03D58" wp14:editId="728DF9C9">
                <wp:simplePos x="0" y="0"/>
                <wp:positionH relativeFrom="margin">
                  <wp:posOffset>-709295</wp:posOffset>
                </wp:positionH>
                <wp:positionV relativeFrom="paragraph">
                  <wp:posOffset>328930</wp:posOffset>
                </wp:positionV>
                <wp:extent cx="1606550" cy="1536700"/>
                <wp:effectExtent l="19050" t="19050" r="31750" b="63500"/>
                <wp:wrapNone/>
                <wp:docPr id="1843143519" name="Rectangle :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0" cy="153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2F4FD7" w14:textId="77777777" w:rsidR="00D70BC5" w:rsidRDefault="00D70BC5" w:rsidP="00D70B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D6EA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Token</w:t>
                            </w:r>
                            <w:proofErr w:type="spellEnd"/>
                            <w:r w:rsidRPr="00ED6EA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616AE65" w14:textId="77777777" w:rsidR="00D70BC5" w:rsidRDefault="00D70BC5" w:rsidP="00D70B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D6EA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Shibablastar</w:t>
                            </w:r>
                            <w:proofErr w:type="spellEnd"/>
                          </w:p>
                          <w:p w14:paraId="7F2D1082" w14:textId="77777777" w:rsidR="00D70BC5" w:rsidRDefault="00D70BC5" w:rsidP="00D70B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DF57CA" w14:textId="77777777" w:rsidR="00D70BC5" w:rsidRPr="00ED6EA7" w:rsidRDefault="00D70BC5" w:rsidP="00D70B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 xml:space="preserve">500,000,000,000 trillion </w:t>
                            </w:r>
                            <w:proofErr w:type="spellStart"/>
                            <w:r>
                              <w:t>units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03D58" id="Rectangle : coins arrondis 23" o:spid="_x0000_s1027" style="position:absolute;margin-left:-55.85pt;margin-top:25.9pt;width:126.5pt;height:1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" fillcolor="#5b9bd5" strokecolor="#f2f2f2" strokeweight="3pt">
                <v:shadow on="t" color="#1f4e79" opacity=".5" offset="1pt"/>
                <v:textbox>
                  <w:txbxContent>
                    <w:p w14:paraId="342F4FD7" w14:textId="77777777" w:rsidR="00D70BC5" w:rsidRDefault="00D70BC5" w:rsidP="00D70BC5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D6EA7">
                        <w:rPr>
                          <w:b/>
                          <w:bCs/>
                          <w:sz w:val="32"/>
                          <w:szCs w:val="32"/>
                        </w:rPr>
                        <w:t>Token</w:t>
                      </w:r>
                      <w:proofErr w:type="spellEnd"/>
                      <w:r w:rsidRPr="00ED6EA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616AE65" w14:textId="77777777" w:rsidR="00D70BC5" w:rsidRDefault="00D70BC5" w:rsidP="00D70BC5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D6EA7">
                        <w:rPr>
                          <w:b/>
                          <w:bCs/>
                          <w:sz w:val="32"/>
                          <w:szCs w:val="32"/>
                        </w:rPr>
                        <w:t>Shibablastar</w:t>
                      </w:r>
                      <w:proofErr w:type="spellEnd"/>
                    </w:p>
                    <w:p w14:paraId="7F2D1082" w14:textId="77777777" w:rsidR="00D70BC5" w:rsidRDefault="00D70BC5" w:rsidP="00D70BC5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DF57CA" w14:textId="77777777" w:rsidR="00D70BC5" w:rsidRPr="00ED6EA7" w:rsidRDefault="00D70BC5" w:rsidP="00D70BC5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t xml:space="preserve">500,000,000,000 trillion </w:t>
                      </w:r>
                      <w:proofErr w:type="spellStart"/>
                      <w:r>
                        <w:t>units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4834A" wp14:editId="671D949C">
                <wp:simplePos x="0" y="0"/>
                <wp:positionH relativeFrom="column">
                  <wp:posOffset>3297555</wp:posOffset>
                </wp:positionH>
                <wp:positionV relativeFrom="paragraph">
                  <wp:posOffset>138430</wp:posOffset>
                </wp:positionV>
                <wp:extent cx="3308350" cy="1892300"/>
                <wp:effectExtent l="0" t="0" r="25400" b="12700"/>
                <wp:wrapNone/>
                <wp:docPr id="10386808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3C46" w14:textId="77777777" w:rsidR="00D70BC5" w:rsidRPr="00510034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30% are reserved for the future holders of the 10,000 </w:t>
                            </w:r>
                            <w:proofErr w:type="spellStart"/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ShibaBlastar</w:t>
                            </w:r>
                            <w:proofErr w:type="spellEnd"/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NFTs.</w:t>
                            </w:r>
                          </w:p>
                          <w:p w14:paraId="37543614" w14:textId="77777777" w:rsidR="00D70BC5" w:rsidRPr="00510034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30% are placed in a Uniswap pool with the keys burned.</w:t>
                            </w:r>
                          </w:p>
                          <w:p w14:paraId="34AB5F47" w14:textId="77777777" w:rsidR="00D70BC5" w:rsidRPr="00510034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20% are used for mining from launch day.</w:t>
                            </w:r>
                          </w:p>
                          <w:p w14:paraId="2D73019C" w14:textId="77777777" w:rsidR="00D70BC5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10% reward NFT holders involved in governance voting.</w:t>
                            </w:r>
                          </w:p>
                          <w:p w14:paraId="301176D8" w14:textId="77777777" w:rsidR="00D70BC5" w:rsidRPr="00510034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034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10% reduce the price of products, allowing purchases at 10% of their original value.</w:t>
                            </w:r>
                          </w:p>
                          <w:p w14:paraId="290906A6" w14:textId="77777777" w:rsidR="00D70BC5" w:rsidRPr="00510034" w:rsidRDefault="00D70BC5" w:rsidP="00D70BC5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4834A" id="Rectangle 2" o:spid="_x0000_s1028" style="position:absolute;margin-left:259.65pt;margin-top:10.9pt;width:260.5pt;height:1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">
                <v:textbox>
                  <w:txbxContent>
                    <w:p w14:paraId="4E4B3C46" w14:textId="77777777" w:rsidR="00D70BC5" w:rsidRPr="00510034" w:rsidRDefault="00D70BC5" w:rsidP="00D70B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30% are reserved for the future holders of the 10,000 </w:t>
                      </w:r>
                      <w:proofErr w:type="spellStart"/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ShibaBlastar</w:t>
                      </w:r>
                      <w:proofErr w:type="spellEnd"/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NFTs.</w:t>
                      </w:r>
                    </w:p>
                    <w:p w14:paraId="37543614" w14:textId="77777777" w:rsidR="00D70BC5" w:rsidRPr="00510034" w:rsidRDefault="00D70BC5" w:rsidP="00D70B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30% are placed in a Uniswap pool with the keys burned.</w:t>
                      </w:r>
                    </w:p>
                    <w:p w14:paraId="34AB5F47" w14:textId="77777777" w:rsidR="00D70BC5" w:rsidRPr="00510034" w:rsidRDefault="00D70BC5" w:rsidP="00D70B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20% are used for mining from launch day.</w:t>
                      </w:r>
                    </w:p>
                    <w:p w14:paraId="2D73019C" w14:textId="77777777" w:rsidR="00D70BC5" w:rsidRDefault="00D70BC5" w:rsidP="00D70B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10% reward NFT holders involved in governance voting.</w:t>
                      </w:r>
                    </w:p>
                    <w:p w14:paraId="301176D8" w14:textId="77777777" w:rsidR="00D70BC5" w:rsidRPr="00510034" w:rsidRDefault="00D70BC5" w:rsidP="00D70B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510034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10% reduce the price of products, allowing purchases at 10% of their original value.</w:t>
                      </w:r>
                    </w:p>
                    <w:p w14:paraId="290906A6" w14:textId="77777777" w:rsidR="00D70BC5" w:rsidRPr="00510034" w:rsidRDefault="00D70BC5" w:rsidP="00D70BC5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DBC83B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DAFFA2" wp14:editId="108DD753">
                <wp:simplePos x="0" y="0"/>
                <wp:positionH relativeFrom="column">
                  <wp:posOffset>954405</wp:posOffset>
                </wp:positionH>
                <wp:positionV relativeFrom="paragraph">
                  <wp:posOffset>465455</wp:posOffset>
                </wp:positionV>
                <wp:extent cx="2305050" cy="6350"/>
                <wp:effectExtent l="0" t="57150" r="38100" b="88900"/>
                <wp:wrapNone/>
                <wp:docPr id="120788060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F778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2" o:spid="_x0000_s1026" type="#_x0000_t32" style="position:absolute;margin-left:75.15pt;margin-top:36.65pt;width:181.5pt;height: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" strokecolor="#4472c4" strokeweight=".5pt">
                <v:stroke endarrow="block" joinstyle="miter"/>
              </v:shape>
            </w:pict>
          </mc:Fallback>
        </mc:AlternateContent>
      </w:r>
    </w:p>
    <w:p w14:paraId="419D3B9A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8A4D2A" wp14:editId="50BF1F12">
                <wp:simplePos x="0" y="0"/>
                <wp:positionH relativeFrom="column">
                  <wp:posOffset>1417955</wp:posOffset>
                </wp:positionH>
                <wp:positionV relativeFrom="paragraph">
                  <wp:posOffset>62230</wp:posOffset>
                </wp:positionV>
                <wp:extent cx="1790700" cy="876300"/>
                <wp:effectExtent l="0" t="0" r="19050" b="19050"/>
                <wp:wrapNone/>
                <wp:docPr id="1127280546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3F0C0" w14:textId="77777777" w:rsidR="00D70BC5" w:rsidRPr="00723F45" w:rsidRDefault="00D70BC5" w:rsidP="00D70BC5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723F45">
                              <w:rPr>
                                <w:b/>
                                <w:bCs/>
                                <w:lang w:val="en-US"/>
                              </w:rPr>
                              <w:t>Ledger</w:t>
                            </w:r>
                            <w:r w:rsidRPr="00723F45">
                              <w:rPr>
                                <w:lang w:val="en-US"/>
                              </w:rPr>
                              <w:br/>
                              <w:t>Recording of all mining transactions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A4D2A" id="Rectangle 41" o:spid="_x0000_s1029" style="position:absolute;margin-left:111.65pt;margin-top:4.9pt;width:141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" fillcolor="window" strokecolor="#70ad47" strokeweight="1pt">
                <v:textbox>
                  <w:txbxContent>
                    <w:p w14:paraId="6BE3F0C0" w14:textId="77777777" w:rsidR="00D70BC5" w:rsidRPr="00723F45" w:rsidRDefault="00D70BC5" w:rsidP="00D70BC5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723F45">
                        <w:rPr>
                          <w:b/>
                          <w:bCs/>
                          <w:lang w:val="en-US"/>
                        </w:rPr>
                        <w:t>Ledger</w:t>
                      </w:r>
                      <w:r w:rsidRPr="00723F45">
                        <w:rPr>
                          <w:lang w:val="en-US"/>
                        </w:rPr>
                        <w:br/>
                        <w:t>Recording of all mining transactions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17D512" wp14:editId="60560414">
                <wp:simplePos x="0" y="0"/>
                <wp:positionH relativeFrom="column">
                  <wp:posOffset>941705</wp:posOffset>
                </wp:positionH>
                <wp:positionV relativeFrom="paragraph">
                  <wp:posOffset>411480</wp:posOffset>
                </wp:positionV>
                <wp:extent cx="419100" cy="0"/>
                <wp:effectExtent l="0" t="76200" r="19050" b="95250"/>
                <wp:wrapNone/>
                <wp:docPr id="2082072019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C5CF9" id="Connecteur droit avec flèche 43" o:spid="_x0000_s1026" type="#_x0000_t32" style="position:absolute;margin-left:74.15pt;margin-top:32.4pt;width:33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" strokecolor="#4472c4" strokeweight=".5pt">
                <v:stroke endarrow="block" joinstyle="miter"/>
              </v:shape>
            </w:pict>
          </mc:Fallback>
        </mc:AlternateContent>
      </w:r>
    </w:p>
    <w:p w14:paraId="48045750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76CB9" wp14:editId="6F42DFE7">
                <wp:simplePos x="0" y="0"/>
                <wp:positionH relativeFrom="margin">
                  <wp:align>left</wp:align>
                </wp:positionH>
                <wp:positionV relativeFrom="paragraph">
                  <wp:posOffset>401955</wp:posOffset>
                </wp:positionV>
                <wp:extent cx="12700" cy="863600"/>
                <wp:effectExtent l="76200" t="0" r="63500" b="50800"/>
                <wp:wrapNone/>
                <wp:docPr id="1740895871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863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6AAF8" id="Connecteur droit avec flèche 32" o:spid="_x0000_s1026" type="#_x0000_t32" style="position:absolute;margin-left:0;margin-top:31.65pt;width:1pt;height:68pt;flip:x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9968621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493EE" wp14:editId="25FC0AC6">
                <wp:simplePos x="0" y="0"/>
                <wp:positionH relativeFrom="page">
                  <wp:posOffset>2324100</wp:posOffset>
                </wp:positionH>
                <wp:positionV relativeFrom="paragraph">
                  <wp:posOffset>62230</wp:posOffset>
                </wp:positionV>
                <wp:extent cx="5086350" cy="946150"/>
                <wp:effectExtent l="0" t="0" r="19050" b="25400"/>
                <wp:wrapNone/>
                <wp:docPr id="479900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97A26" w14:textId="77777777" w:rsidR="00D70BC5" w:rsidRPr="00B83143" w:rsidRDefault="00D70BC5" w:rsidP="00D70B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83143">
                              <w:rPr>
                                <w:b/>
                                <w:bCs/>
                                <w:lang w:val="en-US"/>
                              </w:rPr>
                              <w:t>Post ads on the platform (Member-to-member exchange)</w:t>
                            </w:r>
                          </w:p>
                          <w:p w14:paraId="245FE091" w14:textId="77777777" w:rsidR="00D70BC5" w:rsidRPr="00B83143" w:rsidRDefault="00D70BC5" w:rsidP="00D70BC5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B83143">
                              <w:rPr>
                                <w:lang w:val="en-US"/>
                              </w:rPr>
                              <w:t xml:space="preserve">Turn the items you no longer use into </w:t>
                            </w:r>
                            <w:proofErr w:type="spellStart"/>
                            <w:r w:rsidRPr="00B83143">
                              <w:rPr>
                                <w:lang w:val="en-US"/>
                              </w:rPr>
                              <w:t>Shibablastar</w:t>
                            </w:r>
                            <w:proofErr w:type="spellEnd"/>
                            <w:r w:rsidRPr="00B83143">
                              <w:rPr>
                                <w:lang w:val="en-US"/>
                              </w:rPr>
                              <w:t xml:space="preserve"> crypto.</w:t>
                            </w:r>
                          </w:p>
                          <w:p w14:paraId="0D36EF93" w14:textId="77777777" w:rsidR="00D70BC5" w:rsidRPr="00B83143" w:rsidRDefault="00D70BC5" w:rsidP="00D70BC5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B83143">
                              <w:rPr>
                                <w:lang w:val="en-US"/>
                              </w:rPr>
                              <w:t xml:space="preserve">Convert what you no longer need into </w:t>
                            </w:r>
                            <w:proofErr w:type="spellStart"/>
                            <w:r w:rsidRPr="00B83143">
                              <w:rPr>
                                <w:lang w:val="en-US"/>
                              </w:rPr>
                              <w:t>Shibablastar</w:t>
                            </w:r>
                            <w:proofErr w:type="spellEnd"/>
                            <w:r w:rsidRPr="00B83143">
                              <w:rPr>
                                <w:lang w:val="en-US"/>
                              </w:rPr>
                              <w:t>, trade on the platform, and get products for only 10% of their value.</w:t>
                            </w:r>
                          </w:p>
                          <w:p w14:paraId="0F91862A" w14:textId="77777777" w:rsidR="00D70BC5" w:rsidRPr="00B83143" w:rsidRDefault="00D70BC5" w:rsidP="00D70B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493EE" id="_x0000_s1030" style="position:absolute;margin-left:183pt;margin-top:4.9pt;width:400.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" strokecolor="#4472c4">
                <v:textbox>
                  <w:txbxContent>
                    <w:p w14:paraId="38C97A26" w14:textId="77777777" w:rsidR="00D70BC5" w:rsidRPr="00B83143" w:rsidRDefault="00D70BC5" w:rsidP="00D70BC5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B83143">
                        <w:rPr>
                          <w:b/>
                          <w:bCs/>
                          <w:lang w:val="en-US"/>
                        </w:rPr>
                        <w:t>Post ads on the platform (Member-to-member exchange)</w:t>
                      </w:r>
                    </w:p>
                    <w:p w14:paraId="245FE091" w14:textId="77777777" w:rsidR="00D70BC5" w:rsidRPr="00B83143" w:rsidRDefault="00D70BC5" w:rsidP="00D70BC5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B83143">
                        <w:rPr>
                          <w:lang w:val="en-US"/>
                        </w:rPr>
                        <w:t xml:space="preserve">Turn the items you no longer use into </w:t>
                      </w:r>
                      <w:proofErr w:type="spellStart"/>
                      <w:r w:rsidRPr="00B83143">
                        <w:rPr>
                          <w:lang w:val="en-US"/>
                        </w:rPr>
                        <w:t>Shibablastar</w:t>
                      </w:r>
                      <w:proofErr w:type="spellEnd"/>
                      <w:r w:rsidRPr="00B83143">
                        <w:rPr>
                          <w:lang w:val="en-US"/>
                        </w:rPr>
                        <w:t xml:space="preserve"> crypto.</w:t>
                      </w:r>
                    </w:p>
                    <w:p w14:paraId="0D36EF93" w14:textId="77777777" w:rsidR="00D70BC5" w:rsidRPr="00B83143" w:rsidRDefault="00D70BC5" w:rsidP="00D70BC5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B83143">
                        <w:rPr>
                          <w:lang w:val="en-US"/>
                        </w:rPr>
                        <w:t xml:space="preserve">Convert what you no longer need into </w:t>
                      </w:r>
                      <w:proofErr w:type="spellStart"/>
                      <w:r w:rsidRPr="00B83143">
                        <w:rPr>
                          <w:lang w:val="en-US"/>
                        </w:rPr>
                        <w:t>Shibablastar</w:t>
                      </w:r>
                      <w:proofErr w:type="spellEnd"/>
                      <w:r w:rsidRPr="00B83143">
                        <w:rPr>
                          <w:lang w:val="en-US"/>
                        </w:rPr>
                        <w:t>, trade on the platform, and get products for only 10% of their value.</w:t>
                      </w:r>
                    </w:p>
                    <w:p w14:paraId="0F91862A" w14:textId="77777777" w:rsidR="00D70BC5" w:rsidRPr="00B83143" w:rsidRDefault="00D70BC5" w:rsidP="00D70BC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A499AC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360467" wp14:editId="2053BF48">
                <wp:simplePos x="0" y="0"/>
                <wp:positionH relativeFrom="column">
                  <wp:posOffset>1506855</wp:posOffset>
                </wp:positionH>
                <wp:positionV relativeFrom="paragraph">
                  <wp:posOffset>528955</wp:posOffset>
                </wp:positionV>
                <wp:extent cx="679450" cy="323850"/>
                <wp:effectExtent l="0" t="38100" r="63500" b="19050"/>
                <wp:wrapNone/>
                <wp:docPr id="226458668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5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4DEB" id="Connecteur droit avec flèche 25" o:spid="_x0000_s1026" type="#_x0000_t32" style="position:absolute;margin-left:118.65pt;margin-top:41.65pt;width:53.5pt;height:25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DFB28" wp14:editId="29F90ABE">
                <wp:simplePos x="0" y="0"/>
                <wp:positionH relativeFrom="page">
                  <wp:posOffset>450850</wp:posOffset>
                </wp:positionH>
                <wp:positionV relativeFrom="paragraph">
                  <wp:posOffset>316865</wp:posOffset>
                </wp:positionV>
                <wp:extent cx="1670050" cy="1104900"/>
                <wp:effectExtent l="19050" t="19050" r="44450" b="57150"/>
                <wp:wrapNone/>
                <wp:docPr id="14229688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1104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6674CB" w14:textId="77777777" w:rsidR="00D70BC5" w:rsidRDefault="00D70BC5" w:rsidP="00D70BC5"/>
                          <w:p w14:paraId="039B841D" w14:textId="5B65C02F" w:rsidR="00D70BC5" w:rsidRDefault="00D70BC5" w:rsidP="00D70B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34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PLATEFORME SHIBABLASTAR</w:t>
                            </w:r>
                            <w:r w:rsidR="00676D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.ORG</w:t>
                            </w:r>
                          </w:p>
                          <w:p w14:paraId="10F2F957" w14:textId="77777777" w:rsidR="00577A67" w:rsidRPr="00F63496" w:rsidRDefault="00577A67" w:rsidP="00D70B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FB28" id="Rectangle 1" o:spid="_x0000_s1031" style="position:absolute;margin-left:35.5pt;margin-top:24.95pt;width:131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" fillcolor="#ffc000" strokecolor="#f2f2f2" strokeweight="3pt">
                <v:shadow on="t" color="#7f6000" opacity=".5" offset="1pt"/>
                <v:textbox>
                  <w:txbxContent>
                    <w:p w14:paraId="666674CB" w14:textId="77777777" w:rsidR="00D70BC5" w:rsidRDefault="00D70BC5" w:rsidP="00D70BC5"/>
                    <w:p w14:paraId="039B841D" w14:textId="5B65C02F" w:rsidR="00D70BC5" w:rsidRDefault="00D70BC5" w:rsidP="00D70BC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63496">
                        <w:rPr>
                          <w:b/>
                          <w:bCs/>
                          <w:sz w:val="24"/>
                          <w:szCs w:val="24"/>
                        </w:rPr>
                        <w:t>PLATEFORME SHIBABLASTAR</w:t>
                      </w:r>
                      <w:r w:rsidR="00676D56">
                        <w:rPr>
                          <w:b/>
                          <w:bCs/>
                          <w:sz w:val="24"/>
                          <w:szCs w:val="24"/>
                        </w:rPr>
                        <w:t>.ORG</w:t>
                      </w:r>
                    </w:p>
                    <w:p w14:paraId="10F2F957" w14:textId="77777777" w:rsidR="00577A67" w:rsidRPr="00F63496" w:rsidRDefault="00577A67" w:rsidP="00D70BC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A834BA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DF35D" wp14:editId="620E168B">
                <wp:simplePos x="0" y="0"/>
                <wp:positionH relativeFrom="column">
                  <wp:posOffset>3538855</wp:posOffset>
                </wp:positionH>
                <wp:positionV relativeFrom="paragraph">
                  <wp:posOffset>93980</wp:posOffset>
                </wp:positionV>
                <wp:extent cx="3079750" cy="933450"/>
                <wp:effectExtent l="0" t="0" r="25400" b="19050"/>
                <wp:wrapNone/>
                <wp:docPr id="1543687319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69EF2" w14:textId="77777777" w:rsidR="00D70BC5" w:rsidRPr="0019020A" w:rsidRDefault="00D70BC5" w:rsidP="00D70B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 w:rsidRPr="0019020A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Ecosystem Pool</w:t>
                            </w:r>
                          </w:p>
                          <w:p w14:paraId="70DC634F" w14:textId="77777777" w:rsidR="00D70BC5" w:rsidRPr="00BC1190" w:rsidRDefault="00D70BC5" w:rsidP="00D70BC5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BC1190">
                              <w:rPr>
                                <w:lang w:val="en-US"/>
                              </w:rPr>
                              <w:t xml:space="preserve">10% of the </w:t>
                            </w:r>
                            <w:proofErr w:type="spellStart"/>
                            <w:r w:rsidRPr="00BC1190">
                              <w:rPr>
                                <w:lang w:val="en-US"/>
                              </w:rPr>
                              <w:t>Shibablastar</w:t>
                            </w:r>
                            <w:proofErr w:type="spellEnd"/>
                            <w:r w:rsidRPr="00BC1190">
                              <w:rPr>
                                <w:lang w:val="en-US"/>
                              </w:rPr>
                              <w:t xml:space="preserve"> supply is used to reduce product prices, allowing members to purchase certain items for only 10% of their value.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DF35D" id="Rectangle : coins arrondis 34" o:spid="_x0000_s1032" style="position:absolute;margin-left:278.65pt;margin-top:7.4pt;width:242.5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" fillcolor="window" strokecolor="#70ad47" strokeweight="1pt">
                <v:stroke joinstyle="miter"/>
                <v:textbox>
                  <w:txbxContent>
                    <w:p w14:paraId="1A169EF2" w14:textId="77777777" w:rsidR="00D70BC5" w:rsidRPr="0019020A" w:rsidRDefault="00D70BC5" w:rsidP="00D70B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 w:rsidRPr="0019020A">
                        <w:rPr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Ecosystem Pool</w:t>
                      </w:r>
                    </w:p>
                    <w:p w14:paraId="70DC634F" w14:textId="77777777" w:rsidR="00D70BC5" w:rsidRPr="00BC1190" w:rsidRDefault="00D70BC5" w:rsidP="00D70BC5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BC1190">
                        <w:rPr>
                          <w:lang w:val="en-US"/>
                        </w:rPr>
                        <w:t xml:space="preserve">10% of the </w:t>
                      </w:r>
                      <w:proofErr w:type="spellStart"/>
                      <w:r w:rsidRPr="00BC1190">
                        <w:rPr>
                          <w:lang w:val="en-US"/>
                        </w:rPr>
                        <w:t>Shibablastar</w:t>
                      </w:r>
                      <w:proofErr w:type="spellEnd"/>
                      <w:r w:rsidRPr="00BC1190">
                        <w:rPr>
                          <w:lang w:val="en-US"/>
                        </w:rPr>
                        <w:t xml:space="preserve"> supply is used to reduce product prices, allowing members to purchase certain items for only 10% of their value.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3B194" wp14:editId="444067DC">
                <wp:simplePos x="0" y="0"/>
                <wp:positionH relativeFrom="margin">
                  <wp:posOffset>2554605</wp:posOffset>
                </wp:positionH>
                <wp:positionV relativeFrom="paragraph">
                  <wp:posOffset>443230</wp:posOffset>
                </wp:positionV>
                <wp:extent cx="914400" cy="635000"/>
                <wp:effectExtent l="0" t="0" r="19050" b="12700"/>
                <wp:wrapNone/>
                <wp:docPr id="15658543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A90F9" w14:textId="77777777" w:rsidR="00D70BC5" w:rsidRPr="00990985" w:rsidRDefault="00D70BC5" w:rsidP="00D70BC5">
                            <w:pPr>
                              <w:jc w:val="center"/>
                            </w:pPr>
                            <w:proofErr w:type="spellStart"/>
                            <w:r>
                              <w:t>Economic</w:t>
                            </w:r>
                            <w:proofErr w:type="spellEnd"/>
                            <w:r>
                              <w:t xml:space="preserve"> Pools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B194" id="_x0000_s1033" style="position:absolute;margin-left:201.15pt;margin-top:34.9pt;width:1in;height:5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" strokecolor="#5b9bd5" strokeweight="1pt">
                <v:stroke dashstyle="dash"/>
                <v:shadow color="#868686"/>
                <v:textbox>
                  <w:txbxContent>
                    <w:p w14:paraId="4F4A90F9" w14:textId="77777777" w:rsidR="00D70BC5" w:rsidRPr="00990985" w:rsidRDefault="00D70BC5" w:rsidP="00D70BC5">
                      <w:pPr>
                        <w:jc w:val="center"/>
                      </w:pPr>
                      <w:proofErr w:type="spellStart"/>
                      <w:r>
                        <w:t>Economic</w:t>
                      </w:r>
                      <w:proofErr w:type="spellEnd"/>
                      <w:r>
                        <w:t xml:space="preserve"> Pools System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D4EBE" wp14:editId="4622B779">
                <wp:simplePos x="0" y="0"/>
                <wp:positionH relativeFrom="column">
                  <wp:posOffset>1543050</wp:posOffset>
                </wp:positionH>
                <wp:positionV relativeFrom="paragraph">
                  <wp:posOffset>393700</wp:posOffset>
                </wp:positionV>
                <wp:extent cx="1739900" cy="6350"/>
                <wp:effectExtent l="0" t="76200" r="12700" b="88900"/>
                <wp:wrapNone/>
                <wp:docPr id="1880676422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39CE8" id="Connecteur droit avec flèche 25" o:spid="_x0000_s1026" type="#_x0000_t32" style="position:absolute;margin-left:121.5pt;margin-top:31pt;width:137pt;height: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" strokecolor="#4472c4" strokeweight=".5pt">
                <v:stroke endarrow="block" joinstyle="miter"/>
              </v:shape>
            </w:pict>
          </mc:Fallback>
        </mc:AlternateContent>
      </w:r>
    </w:p>
    <w:p w14:paraId="1EFB83DC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57EE4" wp14:editId="4B41B3D0">
                <wp:simplePos x="0" y="0"/>
                <wp:positionH relativeFrom="column">
                  <wp:posOffset>1506855</wp:posOffset>
                </wp:positionH>
                <wp:positionV relativeFrom="paragraph">
                  <wp:posOffset>160655</wp:posOffset>
                </wp:positionV>
                <wp:extent cx="1885950" cy="666750"/>
                <wp:effectExtent l="0" t="0" r="38100" b="76200"/>
                <wp:wrapNone/>
                <wp:docPr id="751157782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666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34F7" id="Connecteur droit avec flèche 29" o:spid="_x0000_s1026" type="#_x0000_t32" style="position:absolute;margin-left:118.65pt;margin-top:12.65pt;width:148.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C1B3D" wp14:editId="29CDC37C">
                <wp:simplePos x="0" y="0"/>
                <wp:positionH relativeFrom="column">
                  <wp:posOffset>1430655</wp:posOffset>
                </wp:positionH>
                <wp:positionV relativeFrom="paragraph">
                  <wp:posOffset>249555</wp:posOffset>
                </wp:positionV>
                <wp:extent cx="2019300" cy="1536700"/>
                <wp:effectExtent l="0" t="0" r="76200" b="63500"/>
                <wp:wrapNone/>
                <wp:docPr id="294259671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53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BBB4" id="Connecteur droit avec flèche 30" o:spid="_x0000_s1026" type="#_x0000_t32" style="position:absolute;margin-left:112.65pt;margin-top:19.65pt;width:159pt;height:1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D13B18" wp14:editId="56D4F9C2">
                <wp:simplePos x="0" y="0"/>
                <wp:positionH relativeFrom="column">
                  <wp:posOffset>884555</wp:posOffset>
                </wp:positionH>
                <wp:positionV relativeFrom="paragraph">
                  <wp:posOffset>421005</wp:posOffset>
                </wp:positionV>
                <wp:extent cx="6350" cy="546100"/>
                <wp:effectExtent l="76200" t="38100" r="69850" b="25400"/>
                <wp:wrapNone/>
                <wp:docPr id="369831944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546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524CC" id="Connecteur droit avec flèche 38" o:spid="_x0000_s1026" type="#_x0000_t32" style="position:absolute;margin-left:69.65pt;margin-top:33.15pt;width:.5pt;height:43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E72D9" wp14:editId="6508D3D5">
                <wp:simplePos x="0" y="0"/>
                <wp:positionH relativeFrom="column">
                  <wp:posOffset>294005</wp:posOffset>
                </wp:positionH>
                <wp:positionV relativeFrom="paragraph">
                  <wp:posOffset>427355</wp:posOffset>
                </wp:positionV>
                <wp:extent cx="6350" cy="2101850"/>
                <wp:effectExtent l="38100" t="0" r="69850" b="50800"/>
                <wp:wrapNone/>
                <wp:docPr id="1315689459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01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ACC4B" id="Connecteur droit avec flèche 37" o:spid="_x0000_s1026" type="#_x0000_t32" style="position:absolute;margin-left:23.15pt;margin-top:33.65pt;width:.5pt;height:16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" strokecolor="#4472c4" strokeweight=".5pt">
                <v:stroke endarrow="block" joinstyle="miter"/>
              </v:shape>
            </w:pict>
          </mc:Fallback>
        </mc:AlternateContent>
      </w:r>
    </w:p>
    <w:p w14:paraId="31FE62EB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38CE4" wp14:editId="6930B9A1">
                <wp:simplePos x="0" y="0"/>
                <wp:positionH relativeFrom="column">
                  <wp:posOffset>3551555</wp:posOffset>
                </wp:positionH>
                <wp:positionV relativeFrom="paragraph">
                  <wp:posOffset>5080</wp:posOffset>
                </wp:positionV>
                <wp:extent cx="3067050" cy="882650"/>
                <wp:effectExtent l="0" t="0" r="19050" b="12700"/>
                <wp:wrapNone/>
                <wp:docPr id="448148512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82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CECD8" w14:textId="77777777" w:rsidR="00D70BC5" w:rsidRPr="0019020A" w:rsidRDefault="00D70BC5" w:rsidP="00D70B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19020A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Advertising Pool</w:t>
                            </w:r>
                          </w:p>
                          <w:p w14:paraId="3B46E553" w14:textId="77777777" w:rsidR="00D70BC5" w:rsidRPr="00A02EE5" w:rsidRDefault="00D70BC5" w:rsidP="00D70BC5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A02EE5">
                              <w:rPr>
                                <w:lang w:val="en-US"/>
                              </w:rPr>
                              <w:t>Advertising revenues are used to allow members to purchase certain items for only 10% of their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38CE4" id="_x0000_s1034" style="position:absolute;margin-left:279.65pt;margin-top:.4pt;width:241.5pt;height:6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" fillcolor="window" strokecolor="#70ad47" strokeweight="1pt">
                <v:stroke joinstyle="miter"/>
                <v:textbox>
                  <w:txbxContent>
                    <w:p w14:paraId="2BECECD8" w14:textId="77777777" w:rsidR="00D70BC5" w:rsidRPr="0019020A" w:rsidRDefault="00D70BC5" w:rsidP="00D70BC5">
                      <w:pPr>
                        <w:pStyle w:val="Sansinterligne"/>
                        <w:jc w:val="center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19020A">
                        <w:rPr>
                          <w:b/>
                          <w:bCs/>
                          <w:u w:val="single"/>
                          <w:lang w:val="en-US"/>
                        </w:rPr>
                        <w:t>Advertising Pool</w:t>
                      </w:r>
                    </w:p>
                    <w:p w14:paraId="3B46E553" w14:textId="77777777" w:rsidR="00D70BC5" w:rsidRPr="00A02EE5" w:rsidRDefault="00D70BC5" w:rsidP="00D70BC5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A02EE5">
                        <w:rPr>
                          <w:lang w:val="en-US"/>
                        </w:rPr>
                        <w:t>Advertising revenues are used to allow members to purchase certain items for only 10% of their value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E352D" wp14:editId="0C5AB11B">
                <wp:simplePos x="0" y="0"/>
                <wp:positionH relativeFrom="column">
                  <wp:posOffset>478155</wp:posOffset>
                </wp:positionH>
                <wp:positionV relativeFrom="paragraph">
                  <wp:posOffset>485140</wp:posOffset>
                </wp:positionV>
                <wp:extent cx="1896110" cy="1371600"/>
                <wp:effectExtent l="0" t="0" r="27940" b="19050"/>
                <wp:wrapNone/>
                <wp:docPr id="2326626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1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6F7C4" w14:textId="77777777" w:rsidR="00D70BC5" w:rsidRPr="00B72ACC" w:rsidRDefault="00D70BC5" w:rsidP="00D70BC5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72ACC">
                              <w:rPr>
                                <w:b/>
                                <w:bCs/>
                                <w:lang w:val="en-US"/>
                              </w:rPr>
                              <w:t>NFT HOLDERS</w:t>
                            </w:r>
                          </w:p>
                          <w:p w14:paraId="6AEC1096" w14:textId="77777777" w:rsidR="00D70BC5" w:rsidRPr="00B72ACC" w:rsidRDefault="00D70BC5" w:rsidP="00D70BC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B72ACC">
                              <w:rPr>
                                <w:lang w:val="en-US"/>
                              </w:rPr>
                              <w:t>Contribute to the decentralization of the system by participating in the project’s management and governance operations.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352D" id="_x0000_s1035" style="position:absolute;margin-left:37.65pt;margin-top:38.2pt;width:149.3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3gFwIAACk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">
                <v:textbox>
                  <w:txbxContent>
                    <w:p w14:paraId="6DD6F7C4" w14:textId="77777777" w:rsidR="00D70BC5" w:rsidRPr="00B72ACC" w:rsidRDefault="00D70BC5" w:rsidP="00D70BC5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B72ACC">
                        <w:rPr>
                          <w:b/>
                          <w:bCs/>
                          <w:lang w:val="en-US"/>
                        </w:rPr>
                        <w:t>NFT HOLDERS</w:t>
                      </w:r>
                    </w:p>
                    <w:p w14:paraId="6AEC1096" w14:textId="77777777" w:rsidR="00D70BC5" w:rsidRPr="00B72ACC" w:rsidRDefault="00D70BC5" w:rsidP="00D70BC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B72ACC">
                        <w:rPr>
                          <w:lang w:val="en-US"/>
                        </w:rPr>
                        <w:t>Contribute to the decentralization of the system by participating in the project’s management and governance operations.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8FD4D" wp14:editId="212A380F">
                <wp:simplePos x="0" y="0"/>
                <wp:positionH relativeFrom="column">
                  <wp:posOffset>-815340</wp:posOffset>
                </wp:positionH>
                <wp:positionV relativeFrom="paragraph">
                  <wp:posOffset>365125</wp:posOffset>
                </wp:positionV>
                <wp:extent cx="1022350" cy="482600"/>
                <wp:effectExtent l="0" t="0" r="25400" b="12700"/>
                <wp:wrapNone/>
                <wp:docPr id="5887697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482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43E0ED" w14:textId="77777777" w:rsidR="00D70BC5" w:rsidRPr="00990985" w:rsidRDefault="00D70BC5" w:rsidP="00D70BC5">
                            <w:pPr>
                              <w:jc w:val="center"/>
                            </w:pPr>
                            <w:r>
                              <w:t>Mining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8FD4D" id="_x0000_s1036" style="position:absolute;margin-left:-64.2pt;margin-top:28.75pt;width:80.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" strokecolor="#5b9bd5" strokeweight="1pt">
                <v:stroke dashstyle="dash"/>
                <v:shadow color="#868686"/>
                <v:textbox>
                  <w:txbxContent>
                    <w:p w14:paraId="6643E0ED" w14:textId="77777777" w:rsidR="00D70BC5" w:rsidRPr="00990985" w:rsidRDefault="00D70BC5" w:rsidP="00D70BC5">
                      <w:pPr>
                        <w:jc w:val="center"/>
                      </w:pPr>
                      <w:r>
                        <w:t>Mining Process</w:t>
                      </w:r>
                    </w:p>
                  </w:txbxContent>
                </v:textbox>
              </v:rect>
            </w:pict>
          </mc:Fallback>
        </mc:AlternateContent>
      </w:r>
    </w:p>
    <w:p w14:paraId="07259C9A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55D0E" wp14:editId="27BFD879">
                <wp:simplePos x="0" y="0"/>
                <wp:positionH relativeFrom="column">
                  <wp:posOffset>3557905</wp:posOffset>
                </wp:positionH>
                <wp:positionV relativeFrom="paragraph">
                  <wp:posOffset>401955</wp:posOffset>
                </wp:positionV>
                <wp:extent cx="3067050" cy="1441450"/>
                <wp:effectExtent l="0" t="0" r="19050" b="25400"/>
                <wp:wrapNone/>
                <wp:docPr id="2034198371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4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B0CA07" w14:textId="77777777" w:rsidR="00D70BC5" w:rsidRPr="0019020A" w:rsidRDefault="00D70BC5" w:rsidP="00D70B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19020A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Auto-Burn Pool</w:t>
                            </w:r>
                          </w:p>
                          <w:p w14:paraId="7D4344A2" w14:textId="77777777" w:rsidR="00D70BC5" w:rsidRPr="00826DEB" w:rsidRDefault="00D70BC5" w:rsidP="00D70BC5">
                            <w:pPr>
                              <w:pStyle w:val="Sansinterlign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26DEB">
                              <w:rPr>
                                <w:lang w:val="en-US"/>
                              </w:rPr>
                              <w:t>Each member-to-member transaction incurs a fee of 1.5% of the product value.</w:t>
                            </w:r>
                            <w:r w:rsidRPr="00826DEB">
                              <w:rPr>
                                <w:lang w:val="en-US"/>
                              </w:rPr>
                              <w:br/>
                              <w:t>90% of the fees are burned.</w:t>
                            </w:r>
                            <w:r w:rsidRPr="00826DEB">
                              <w:rPr>
                                <w:lang w:val="en-US"/>
                              </w:rPr>
                              <w:br/>
                            </w:r>
                            <w:r w:rsidRPr="00826DEB">
                              <w:rPr>
                                <w:b/>
                                <w:bCs/>
                                <w:lang w:val="en-US"/>
                              </w:rPr>
                              <w:t>Deflationary system</w:t>
                            </w:r>
                            <w:r w:rsidRPr="00826DEB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Automatically reduces the number of tokens in circulation</w:t>
                            </w:r>
                          </w:p>
                          <w:p w14:paraId="18ACEFBE" w14:textId="77777777" w:rsidR="00D70BC5" w:rsidRPr="00826DEB" w:rsidRDefault="00D70BC5" w:rsidP="00D70B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55D0E" id="_x0000_s1037" style="position:absolute;margin-left:280.15pt;margin-top:31.65pt;width:241.5pt;height:1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" fillcolor="window" strokecolor="#70ad47" strokeweight="1pt">
                <v:stroke joinstyle="miter"/>
                <v:textbox>
                  <w:txbxContent>
                    <w:p w14:paraId="34B0CA07" w14:textId="77777777" w:rsidR="00D70BC5" w:rsidRPr="0019020A" w:rsidRDefault="00D70BC5" w:rsidP="00D70BC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19020A">
                        <w:rPr>
                          <w:b/>
                          <w:bCs/>
                          <w:u w:val="single"/>
                          <w:lang w:val="en-US"/>
                        </w:rPr>
                        <w:t>Auto-Burn Pool</w:t>
                      </w:r>
                    </w:p>
                    <w:p w14:paraId="7D4344A2" w14:textId="77777777" w:rsidR="00D70BC5" w:rsidRPr="00826DEB" w:rsidRDefault="00D70BC5" w:rsidP="00D70BC5">
                      <w:pPr>
                        <w:pStyle w:val="Sansinterligne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26DEB">
                        <w:rPr>
                          <w:lang w:val="en-US"/>
                        </w:rPr>
                        <w:t>Each member-to-member transaction incurs a fee of 1.5% of the product value.</w:t>
                      </w:r>
                      <w:r w:rsidRPr="00826DEB">
                        <w:rPr>
                          <w:lang w:val="en-US"/>
                        </w:rPr>
                        <w:br/>
                        <w:t>90% of the fees are burned.</w:t>
                      </w:r>
                      <w:r w:rsidRPr="00826DEB">
                        <w:rPr>
                          <w:lang w:val="en-US"/>
                        </w:rPr>
                        <w:br/>
                      </w:r>
                      <w:r w:rsidRPr="00826DEB">
                        <w:rPr>
                          <w:b/>
                          <w:bCs/>
                          <w:lang w:val="en-US"/>
                        </w:rPr>
                        <w:t>Deflationary system</w:t>
                      </w:r>
                      <w:r w:rsidRPr="00826DEB">
                        <w:rPr>
                          <w:b/>
                          <w:bCs/>
                          <w:lang w:val="en-US"/>
                        </w:rPr>
                        <w:br/>
                        <w:t>Automatically reduces the number of tokens in circulation</w:t>
                      </w:r>
                    </w:p>
                    <w:p w14:paraId="18ACEFBE" w14:textId="77777777" w:rsidR="00D70BC5" w:rsidRPr="00826DEB" w:rsidRDefault="00D70BC5" w:rsidP="00D70BC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F58182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</w:p>
    <w:p w14:paraId="0D762F99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</w:p>
    <w:p w14:paraId="0A0CAC1E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07380" wp14:editId="0EBBAB4D">
                <wp:simplePos x="0" y="0"/>
                <wp:positionH relativeFrom="margin">
                  <wp:posOffset>-671195</wp:posOffset>
                </wp:positionH>
                <wp:positionV relativeFrom="paragraph">
                  <wp:posOffset>297180</wp:posOffset>
                </wp:positionV>
                <wp:extent cx="5803900" cy="2368550"/>
                <wp:effectExtent l="0" t="0" r="25400" b="12700"/>
                <wp:wrapNone/>
                <wp:docPr id="9681339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88B5F" w14:textId="77777777" w:rsidR="00D70BC5" w:rsidRDefault="00D70BC5" w:rsidP="00D70B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Mine </w:t>
                            </w:r>
                            <w:proofErr w:type="spellStart"/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Shibablastar</w:t>
                            </w:r>
                            <w:proofErr w:type="spellEnd"/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tokens by completing tasks that benefit the network.</w:t>
                            </w:r>
                          </w:p>
                          <w:p w14:paraId="1837C442" w14:textId="77777777" w:rsidR="00D70BC5" w:rsidRPr="000C3718" w:rsidRDefault="00D70BC5" w:rsidP="00D70B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Community Pool: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20% of the crypto.</w:t>
                            </w:r>
                          </w:p>
                          <w:p w14:paraId="2E70DE7C" w14:textId="77777777" w:rsidR="00D70BC5" w:rsidRPr="000C3718" w:rsidRDefault="00D70BC5" w:rsidP="00D70BC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Distribution:</w:t>
                            </w:r>
                            <w:proofErr w:type="gramEnd"/>
                          </w:p>
                          <w:p w14:paraId="3B1411F7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Mining through registration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0C01FF2F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Mining by subscribing to the newsletter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2%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43A7685E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Mining for each invitation sent via email to friends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2%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085BC421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Mining by downloading the app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437FE1A2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Mining by following the </w:t>
                            </w:r>
                            <w:proofErr w:type="spellStart"/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Shibablastar</w:t>
                            </w:r>
                            <w:proofErr w:type="spellEnd"/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Twitter page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5%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1BFFCDCF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Mining by posting ads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5%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3F873C64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Mining by validating ads posted online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50%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42249907" w14:textId="77777777" w:rsidR="00D70BC5" w:rsidRPr="000C3718" w:rsidRDefault="00D70BC5" w:rsidP="00D70BC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Validation of buy/sell transactions (</w:t>
                            </w:r>
                            <w:r w:rsidRPr="000C3718">
                              <w:rPr>
                                <w:rStyle w:val="lev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30% of the Community Pool</w:t>
                            </w:r>
                            <w:r w:rsidRPr="000C37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110F6D13" w14:textId="77777777" w:rsidR="00D70BC5" w:rsidRPr="000C3718" w:rsidRDefault="00D70BC5" w:rsidP="00D70BC5">
                            <w:pPr>
                              <w:pStyle w:val="Sansinterligne"/>
                              <w:rPr>
                                <w:shd w:val="clear" w:color="auto" w:fil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07380" id="Rectangle 10" o:spid="_x0000_s1038" style="position:absolute;margin-left:-52.85pt;margin-top:23.4pt;width:457pt;height:18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">
                <v:textbox>
                  <w:txbxContent>
                    <w:p w14:paraId="74E88B5F" w14:textId="77777777" w:rsidR="00D70BC5" w:rsidRDefault="00D70BC5" w:rsidP="00D70BC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Mine </w:t>
                      </w:r>
                      <w:proofErr w:type="spellStart"/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Shibablastar</w:t>
                      </w:r>
                      <w:proofErr w:type="spellEnd"/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tokens by completing tasks that benefit the network.</w:t>
                      </w:r>
                    </w:p>
                    <w:p w14:paraId="1837C442" w14:textId="77777777" w:rsidR="00D70BC5" w:rsidRPr="000C3718" w:rsidRDefault="00D70BC5" w:rsidP="00D70BC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Community Pool: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20% of the crypto.</w:t>
                      </w:r>
                    </w:p>
                    <w:p w14:paraId="2E70DE7C" w14:textId="77777777" w:rsidR="00D70BC5" w:rsidRPr="000C3718" w:rsidRDefault="00D70BC5" w:rsidP="00D70BC5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gramStart"/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</w:rPr>
                        <w:t>Distribution:</w:t>
                      </w:r>
                      <w:proofErr w:type="gramEnd"/>
                    </w:p>
                    <w:p w14:paraId="3B1411F7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Mining through registration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0C01FF2F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Mining by subscribing to the newsletter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2%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43A7685E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Mining for each invitation sent via email to friends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2%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085BC421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Mining by downloading the app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437FE1A2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Mining by following the </w:t>
                      </w:r>
                      <w:proofErr w:type="spellStart"/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Shibablastar</w:t>
                      </w:r>
                      <w:proofErr w:type="spellEnd"/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Twitter page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5%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1BFFCDCF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Mining by posting ads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5%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3F873C64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Mining by validating ads posted online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50%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42249907" w14:textId="77777777" w:rsidR="00D70BC5" w:rsidRPr="000C3718" w:rsidRDefault="00D70BC5" w:rsidP="00D70BC5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Validation of buy/sell transactions (</w:t>
                      </w:r>
                      <w:r w:rsidRPr="000C3718">
                        <w:rPr>
                          <w:rStyle w:val="lev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30% of the Community Pool</w:t>
                      </w:r>
                      <w:r w:rsidRPr="000C371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110F6D13" w14:textId="77777777" w:rsidR="00D70BC5" w:rsidRPr="000C3718" w:rsidRDefault="00D70BC5" w:rsidP="00D70BC5">
                      <w:pPr>
                        <w:pStyle w:val="Sansinterligne"/>
                        <w:rPr>
                          <w:shd w:val="clear" w:color="auto" w:fill="FFFFF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3C2D5" w14:textId="77777777" w:rsidR="00D70BC5" w:rsidRPr="004B1C55" w:rsidRDefault="00D70BC5" w:rsidP="00D70BC5">
      <w:pPr>
        <w:rPr>
          <w:b/>
          <w:bCs/>
          <w:sz w:val="52"/>
          <w:szCs w:val="52"/>
          <w:lang w:val="en-US"/>
        </w:rPr>
      </w:pPr>
    </w:p>
    <w:p w14:paraId="13C6273E" w14:textId="77777777" w:rsidR="00D70BC5" w:rsidRPr="004B1C55" w:rsidRDefault="00D70BC5" w:rsidP="00D70BC5">
      <w:pPr>
        <w:rPr>
          <w:lang w:val="en-US"/>
        </w:rPr>
      </w:pPr>
    </w:p>
    <w:p w14:paraId="33DC4267" w14:textId="77777777" w:rsidR="00D70BC5" w:rsidRPr="004B1C55" w:rsidRDefault="00D70BC5" w:rsidP="00D70BC5">
      <w:pPr>
        <w:rPr>
          <w:lang w:val="en-US"/>
        </w:rPr>
      </w:pPr>
    </w:p>
    <w:p w14:paraId="5FD62FFB" w14:textId="77777777" w:rsidR="007E7C6C" w:rsidRDefault="007E7C6C" w:rsidP="00840B09">
      <w:pPr>
        <w:rPr>
          <w:sz w:val="36"/>
          <w:szCs w:val="36"/>
          <w:lang w:val="en-US"/>
        </w:rPr>
      </w:pPr>
    </w:p>
    <w:p w14:paraId="41A9C1D6" w14:textId="77777777" w:rsidR="006760CE" w:rsidRDefault="006760CE" w:rsidP="006760CE">
      <w:pPr>
        <w:pStyle w:val="Titre1"/>
        <w:ind w:left="-5"/>
        <w:rPr>
          <w:rFonts w:ascii="Segoe UI Emoji" w:hAnsi="Segoe UI Emoji" w:cs="Segoe UI Emoji"/>
          <w:b/>
          <w:color w:val="000000" w:themeColor="text1"/>
          <w:lang w:val="en-US"/>
        </w:rPr>
      </w:pPr>
      <w:r w:rsidRPr="0054476C">
        <w:rPr>
          <w:color w:val="000000" w:themeColor="text1"/>
          <w:lang w:val="en-US"/>
        </w:rPr>
        <w:lastRenderedPageBreak/>
        <w:t xml:space="preserve">STEP 1 </w:t>
      </w:r>
      <w:r w:rsidRPr="0054476C">
        <w:rPr>
          <w:rFonts w:ascii="Segoe UI Emoji" w:hAnsi="Segoe UI Emoji" w:cs="Segoe UI Emoji"/>
          <w:b/>
          <w:color w:val="000000" w:themeColor="text1"/>
          <w:lang w:val="en-US"/>
        </w:rPr>
        <w:t>✨</w:t>
      </w:r>
    </w:p>
    <w:p w14:paraId="1A1A3262" w14:textId="77777777" w:rsidR="0054476C" w:rsidRPr="0054476C" w:rsidRDefault="0054476C" w:rsidP="0054476C">
      <w:pPr>
        <w:spacing w:after="0"/>
        <w:rPr>
          <w:lang w:val="en-US"/>
        </w:rPr>
      </w:pPr>
    </w:p>
    <w:p w14:paraId="287E03DD" w14:textId="77777777" w:rsidR="006760CE" w:rsidRPr="006760CE" w:rsidRDefault="006760CE" w:rsidP="0054476C">
      <w:pPr>
        <w:spacing w:after="0" w:line="283" w:lineRule="auto"/>
        <w:rPr>
          <w:lang w:val="en-US"/>
        </w:rPr>
      </w:pPr>
      <w:r w:rsidRPr="006760CE">
        <w:rPr>
          <w:lang w:val="en-US"/>
        </w:rPr>
        <w:t xml:space="preserve">Creation of the </w:t>
      </w:r>
      <w:proofErr w:type="spellStart"/>
      <w:r w:rsidRPr="006760CE">
        <w:rPr>
          <w:lang w:val="en-US"/>
        </w:rPr>
        <w:t>shibaBlastar</w:t>
      </w:r>
      <w:proofErr w:type="spellEnd"/>
      <w:r w:rsidRPr="006760CE">
        <w:rPr>
          <w:lang w:val="en-US"/>
        </w:rPr>
        <w:t xml:space="preserve"> currency on </w:t>
      </w:r>
      <w:proofErr w:type="spellStart"/>
      <w:proofErr w:type="gramStart"/>
      <w:r w:rsidRPr="006760CE">
        <w:rPr>
          <w:lang w:val="en-US"/>
        </w:rPr>
        <w:t>ethereum.The</w:t>
      </w:r>
      <w:proofErr w:type="spellEnd"/>
      <w:proofErr w:type="gramEnd"/>
      <w:r w:rsidRPr="006760CE">
        <w:rPr>
          <w:lang w:val="en-US"/>
        </w:rPr>
        <w:t xml:space="preserve"> number of units created is 500,000,000,000 </w:t>
      </w:r>
      <w:proofErr w:type="spellStart"/>
      <w:r w:rsidRPr="006760CE">
        <w:rPr>
          <w:lang w:val="en-US"/>
        </w:rPr>
        <w:t>shibaBlastar</w:t>
      </w:r>
      <w:proofErr w:type="spellEnd"/>
      <w:r w:rsidRPr="006760CE">
        <w:rPr>
          <w:lang w:val="en-US"/>
        </w:rPr>
        <w:t xml:space="preserve"> with 18 decimal.</w:t>
      </w:r>
    </w:p>
    <w:p w14:paraId="13DC175C" w14:textId="77777777" w:rsidR="00381DC5" w:rsidRPr="00AC4AE2" w:rsidRDefault="00381DC5" w:rsidP="0054476C">
      <w:pPr>
        <w:spacing w:after="0" w:line="256" w:lineRule="auto"/>
        <w:rPr>
          <w:b/>
          <w:u w:val="single" w:color="000000"/>
          <w:lang w:val="en-US"/>
        </w:rPr>
      </w:pPr>
    </w:p>
    <w:p w14:paraId="0566F5F4" w14:textId="4CF2A621" w:rsidR="006760CE" w:rsidRDefault="006760CE" w:rsidP="0054476C">
      <w:pPr>
        <w:spacing w:after="0" w:line="256" w:lineRule="auto"/>
        <w:rPr>
          <w:b/>
          <w:u w:val="single" w:color="000000"/>
          <w:lang w:val="en-US"/>
        </w:rPr>
      </w:pPr>
      <w:r w:rsidRPr="00381DC5">
        <w:rPr>
          <w:b/>
          <w:u w:val="single" w:color="000000"/>
          <w:lang w:val="en-US"/>
        </w:rPr>
        <w:t xml:space="preserve">Distribution of the </w:t>
      </w:r>
      <w:proofErr w:type="spellStart"/>
      <w:r w:rsidRPr="00381DC5">
        <w:rPr>
          <w:b/>
          <w:u w:val="single" w:color="000000"/>
          <w:lang w:val="en-US"/>
        </w:rPr>
        <w:t>ShibaBlastar</w:t>
      </w:r>
      <w:proofErr w:type="spellEnd"/>
      <w:r w:rsidRPr="00381DC5">
        <w:rPr>
          <w:b/>
          <w:u w:val="single" w:color="000000"/>
          <w:lang w:val="en-US"/>
        </w:rPr>
        <w:t xml:space="preserve"> token</w:t>
      </w:r>
    </w:p>
    <w:p w14:paraId="6E9A6446" w14:textId="77777777" w:rsidR="00503E0F" w:rsidRDefault="00503E0F" w:rsidP="0054476C">
      <w:pPr>
        <w:spacing w:after="0" w:line="256" w:lineRule="auto"/>
        <w:rPr>
          <w:b/>
          <w:u w:val="single" w:color="000000"/>
          <w:lang w:val="en-US"/>
        </w:rPr>
      </w:pPr>
    </w:p>
    <w:p w14:paraId="04EC831E" w14:textId="77777777" w:rsidR="00503E0F" w:rsidRPr="00510034" w:rsidRDefault="00503E0F" w:rsidP="00503E0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 xml:space="preserve">30% are reserved for the future holders of the 10,000 </w:t>
      </w:r>
      <w:proofErr w:type="spellStart"/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 xml:space="preserve"> NFTs.</w:t>
      </w:r>
    </w:p>
    <w:p w14:paraId="006EBBBE" w14:textId="77777777" w:rsidR="00503E0F" w:rsidRPr="00510034" w:rsidRDefault="00503E0F" w:rsidP="00503E0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>30% are placed in a Uniswap pool with the keys burned.</w:t>
      </w:r>
    </w:p>
    <w:p w14:paraId="33251116" w14:textId="77777777" w:rsidR="00503E0F" w:rsidRPr="00510034" w:rsidRDefault="00503E0F" w:rsidP="00503E0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>20% are used for mining from launch day.</w:t>
      </w:r>
    </w:p>
    <w:p w14:paraId="300D4127" w14:textId="77777777" w:rsidR="00503E0F" w:rsidRDefault="00503E0F" w:rsidP="00503E0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>10% reward NFT holders involved in governance voting.</w:t>
      </w:r>
    </w:p>
    <w:p w14:paraId="5B0A2EA4" w14:textId="1DE0AA22" w:rsidR="00D70BC5" w:rsidRPr="008D1F55" w:rsidRDefault="00503E0F" w:rsidP="00840B09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510034">
        <w:rPr>
          <w:rStyle w:val="lev"/>
          <w:rFonts w:asciiTheme="minorHAnsi" w:hAnsiTheme="minorHAnsi" w:cstheme="minorHAnsi"/>
          <w:sz w:val="22"/>
          <w:szCs w:val="22"/>
          <w:lang w:val="en-US"/>
        </w:rPr>
        <w:t>10% reduce the price of products, allowing purchases at 10% of their original value.</w:t>
      </w:r>
    </w:p>
    <w:p w14:paraId="348E85FE" w14:textId="77777777" w:rsidR="008D1F55" w:rsidRDefault="008D1F55" w:rsidP="008D1F55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sz w:val="22"/>
          <w:szCs w:val="22"/>
          <w:lang w:val="en-US"/>
        </w:rPr>
      </w:pPr>
    </w:p>
    <w:p w14:paraId="72CDA689" w14:textId="77777777" w:rsidR="000A569C" w:rsidRDefault="000A569C" w:rsidP="008D1F55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sz w:val="22"/>
          <w:szCs w:val="22"/>
          <w:lang w:val="en-US"/>
        </w:rPr>
      </w:pPr>
    </w:p>
    <w:p w14:paraId="253C05C0" w14:textId="69859260" w:rsidR="000A569C" w:rsidRDefault="000A569C" w:rsidP="000A569C">
      <w:pPr>
        <w:pStyle w:val="Titre1"/>
        <w:ind w:left="-5"/>
        <w:rPr>
          <w:rFonts w:ascii="Segoe UI Emoji" w:hAnsi="Segoe UI Emoji" w:cs="Segoe UI Emoji"/>
          <w:b/>
          <w:color w:val="000000" w:themeColor="text1"/>
          <w:lang w:val="en-US"/>
        </w:rPr>
      </w:pPr>
      <w:r w:rsidRPr="0054476C">
        <w:rPr>
          <w:color w:val="000000" w:themeColor="text1"/>
          <w:lang w:val="en-US"/>
        </w:rPr>
        <w:t xml:space="preserve">STEP </w:t>
      </w:r>
      <w:r>
        <w:rPr>
          <w:color w:val="000000" w:themeColor="text1"/>
          <w:lang w:val="en-US"/>
        </w:rPr>
        <w:t>2</w:t>
      </w:r>
      <w:r w:rsidRPr="0054476C">
        <w:rPr>
          <w:color w:val="000000" w:themeColor="text1"/>
          <w:lang w:val="en-US"/>
        </w:rPr>
        <w:t xml:space="preserve"> </w:t>
      </w:r>
      <w:r w:rsidRPr="0054476C">
        <w:rPr>
          <w:rFonts w:ascii="Segoe UI Emoji" w:hAnsi="Segoe UI Emoji" w:cs="Segoe UI Emoji"/>
          <w:b/>
          <w:color w:val="000000" w:themeColor="text1"/>
          <w:lang w:val="en-US"/>
        </w:rPr>
        <w:t>✨</w:t>
      </w:r>
    </w:p>
    <w:p w14:paraId="099B0578" w14:textId="77777777" w:rsidR="00216866" w:rsidRPr="00216866" w:rsidRDefault="00216866" w:rsidP="00216866">
      <w:pPr>
        <w:spacing w:after="0"/>
        <w:rPr>
          <w:lang w:val="en-US"/>
        </w:rPr>
      </w:pPr>
    </w:p>
    <w:p w14:paraId="7B94371B" w14:textId="2251A242" w:rsidR="00216866" w:rsidRDefault="00216866" w:rsidP="00A0544B">
      <w:pPr>
        <w:spacing w:after="0" w:line="256" w:lineRule="auto"/>
        <w:rPr>
          <w:rFonts w:cstheme="minorHAnsi"/>
          <w:lang w:val="en-US"/>
        </w:rPr>
      </w:pPr>
      <w:r w:rsidRPr="00216866">
        <w:rPr>
          <w:rFonts w:cstheme="minorHAnsi"/>
          <w:lang w:val="en-US"/>
        </w:rPr>
        <w:t xml:space="preserve">Creation and sale of 10,000 NFTs bearing the image of my </w:t>
      </w:r>
      <w:proofErr w:type="spellStart"/>
      <w:r w:rsidRPr="00216866">
        <w:rPr>
          <w:rFonts w:cstheme="minorHAnsi"/>
          <w:lang w:val="en-US"/>
        </w:rPr>
        <w:t>shiba</w:t>
      </w:r>
      <w:proofErr w:type="spellEnd"/>
      <w:r w:rsidRPr="00216866">
        <w:rPr>
          <w:rFonts w:cstheme="minorHAnsi"/>
          <w:lang w:val="en-US"/>
        </w:rPr>
        <w:t xml:space="preserve"> </w:t>
      </w:r>
      <w:proofErr w:type="spellStart"/>
      <w:r w:rsidRPr="00216866">
        <w:rPr>
          <w:rFonts w:cstheme="minorHAnsi"/>
          <w:lang w:val="en-US"/>
        </w:rPr>
        <w:t>Blastar</w:t>
      </w:r>
      <w:proofErr w:type="spellEnd"/>
      <w:r w:rsidRPr="00216866">
        <w:rPr>
          <w:rFonts w:cstheme="minorHAnsi"/>
          <w:lang w:val="en-US"/>
        </w:rPr>
        <w:t xml:space="preserve"> on</w:t>
      </w:r>
      <w:r>
        <w:rPr>
          <w:rFonts w:cstheme="minorHAnsi"/>
          <w:lang w:val="en-US"/>
        </w:rPr>
        <w:t xml:space="preserve"> </w:t>
      </w:r>
      <w:r w:rsidRPr="00216866">
        <w:rPr>
          <w:rFonts w:cstheme="minorHAnsi"/>
          <w:lang w:val="en-US"/>
        </w:rPr>
        <w:t xml:space="preserve">the www.shibablastar.org platform. Each </w:t>
      </w:r>
      <w:proofErr w:type="spellStart"/>
      <w:r w:rsidRPr="00216866">
        <w:rPr>
          <w:rFonts w:cstheme="minorHAnsi"/>
          <w:lang w:val="en-US"/>
        </w:rPr>
        <w:t>nft</w:t>
      </w:r>
      <w:proofErr w:type="spellEnd"/>
      <w:r w:rsidRPr="00216866">
        <w:rPr>
          <w:rFonts w:cstheme="minorHAnsi"/>
          <w:lang w:val="en-US"/>
        </w:rPr>
        <w:t xml:space="preserve"> is attached to a role to allow the</w:t>
      </w:r>
      <w:r>
        <w:rPr>
          <w:rFonts w:cstheme="minorHAnsi"/>
          <w:lang w:val="en-US"/>
        </w:rPr>
        <w:t xml:space="preserve"> </w:t>
      </w:r>
      <w:r w:rsidRPr="00216866">
        <w:rPr>
          <w:rFonts w:cstheme="minorHAnsi"/>
          <w:lang w:val="en-US"/>
        </w:rPr>
        <w:t xml:space="preserve">decentralization of the project. In </w:t>
      </w:r>
      <w:proofErr w:type="spellStart"/>
      <w:proofErr w:type="gramStart"/>
      <w:r w:rsidRPr="00216866">
        <w:rPr>
          <w:rFonts w:cstheme="minorHAnsi"/>
          <w:lang w:val="en-US"/>
        </w:rPr>
        <w:t>reward,a</w:t>
      </w:r>
      <w:proofErr w:type="spellEnd"/>
      <w:proofErr w:type="gramEnd"/>
      <w:r w:rsidRPr="00216866">
        <w:rPr>
          <w:rFonts w:cstheme="minorHAnsi"/>
          <w:lang w:val="en-US"/>
        </w:rPr>
        <w:t xml:space="preserve"> </w:t>
      </w:r>
      <w:proofErr w:type="spellStart"/>
      <w:r w:rsidRPr="00216866">
        <w:rPr>
          <w:rFonts w:cstheme="minorHAnsi"/>
          <w:lang w:val="en-US"/>
        </w:rPr>
        <w:t>nft</w:t>
      </w:r>
      <w:proofErr w:type="spellEnd"/>
      <w:r w:rsidRPr="00216866">
        <w:rPr>
          <w:rFonts w:cstheme="minorHAnsi"/>
          <w:lang w:val="en-US"/>
        </w:rPr>
        <w:t xml:space="preserve"> will allow you to receive up to</w:t>
      </w:r>
      <w:r>
        <w:rPr>
          <w:rFonts w:cstheme="minorHAnsi"/>
          <w:lang w:val="en-US"/>
        </w:rPr>
        <w:t xml:space="preserve"> </w:t>
      </w:r>
      <w:r w:rsidR="00EC7290">
        <w:rPr>
          <w:rFonts w:cstheme="minorHAnsi"/>
          <w:lang w:val="en-US"/>
        </w:rPr>
        <w:t>4</w:t>
      </w:r>
      <w:r w:rsidRPr="00216866">
        <w:rPr>
          <w:rFonts w:cstheme="minorHAnsi"/>
          <w:lang w:val="en-US"/>
        </w:rPr>
        <w:t>00,000,000</w:t>
      </w:r>
      <w:r>
        <w:rPr>
          <w:rFonts w:cstheme="minorHAnsi"/>
          <w:lang w:val="en-US"/>
        </w:rPr>
        <w:t xml:space="preserve"> </w:t>
      </w:r>
      <w:proofErr w:type="spellStart"/>
      <w:r w:rsidRPr="00216866">
        <w:rPr>
          <w:rFonts w:cstheme="minorHAnsi"/>
          <w:lang w:val="en-US"/>
        </w:rPr>
        <w:t>ShibaBlastar</w:t>
      </w:r>
      <w:proofErr w:type="spellEnd"/>
      <w:r w:rsidRPr="00216866">
        <w:rPr>
          <w:rFonts w:cstheme="minorHAnsi"/>
          <w:lang w:val="en-US"/>
        </w:rPr>
        <w:t xml:space="preserve"> tokens when all 10,000 NFTs have been sold.</w:t>
      </w:r>
    </w:p>
    <w:p w14:paraId="458EEDE7" w14:textId="77777777" w:rsidR="00A0544B" w:rsidRDefault="00A0544B" w:rsidP="00A0544B">
      <w:pPr>
        <w:spacing w:after="0" w:line="256" w:lineRule="auto"/>
        <w:rPr>
          <w:rFonts w:cstheme="minorHAnsi"/>
          <w:lang w:val="en-US"/>
        </w:rPr>
      </w:pPr>
    </w:p>
    <w:p w14:paraId="6DCC3A99" w14:textId="5D298082" w:rsidR="00A0544B" w:rsidRPr="00447701" w:rsidRDefault="00A0544B" w:rsidP="00A0544B">
      <w:pPr>
        <w:spacing w:after="0" w:line="256" w:lineRule="auto"/>
        <w:rPr>
          <w:rFonts w:ascii="Segoe UI Emoji" w:hAnsi="Segoe UI Emoji" w:cs="Segoe UI Emoji"/>
          <w:b/>
          <w:bCs/>
          <w:u w:val="single"/>
          <w:lang w:val="en-US"/>
        </w:rPr>
      </w:pPr>
      <w:r w:rsidRPr="00447701">
        <w:rPr>
          <w:b/>
          <w:bCs/>
          <w:u w:val="single"/>
          <w:lang w:val="en-US"/>
        </w:rPr>
        <w:t xml:space="preserve">NFT </w:t>
      </w:r>
      <w:proofErr w:type="spellStart"/>
      <w:r w:rsidRPr="00447701">
        <w:rPr>
          <w:b/>
          <w:bCs/>
          <w:u w:val="single"/>
          <w:lang w:val="en-US"/>
        </w:rPr>
        <w:t>Shibablastar</w:t>
      </w:r>
      <w:proofErr w:type="spellEnd"/>
      <w:r w:rsidRPr="00447701">
        <w:rPr>
          <w:b/>
          <w:bCs/>
          <w:u w:val="single"/>
          <w:lang w:val="en-US"/>
        </w:rPr>
        <w:t xml:space="preserve"> </w:t>
      </w:r>
    </w:p>
    <w:p w14:paraId="6192F0B7" w14:textId="77777777" w:rsidR="00DA0F07" w:rsidRPr="00A0544B" w:rsidRDefault="00DA0F07" w:rsidP="00A0544B">
      <w:pPr>
        <w:spacing w:after="0" w:line="256" w:lineRule="auto"/>
        <w:rPr>
          <w:lang w:val="en-US"/>
        </w:rPr>
      </w:pPr>
    </w:p>
    <w:p w14:paraId="4EF0E2DD" w14:textId="0E533E64" w:rsidR="00A0544B" w:rsidRPr="00447701" w:rsidRDefault="00A0544B" w:rsidP="00447701">
      <w:pPr>
        <w:pStyle w:val="Paragraphedeliste"/>
        <w:numPr>
          <w:ilvl w:val="0"/>
          <w:numId w:val="7"/>
        </w:numPr>
        <w:spacing w:line="256" w:lineRule="auto"/>
        <w:rPr>
          <w:lang w:val="en-US"/>
        </w:rPr>
      </w:pPr>
      <w:r w:rsidRPr="00447701">
        <w:rPr>
          <w:lang w:val="en-US"/>
        </w:rPr>
        <w:t xml:space="preserve">Each NFT is tied to a certain number of </w:t>
      </w:r>
      <w:proofErr w:type="spellStart"/>
      <w:r w:rsidRPr="00447701">
        <w:rPr>
          <w:lang w:val="en-US"/>
        </w:rPr>
        <w:t>ShibaBlastar</w:t>
      </w:r>
      <w:proofErr w:type="spellEnd"/>
      <w:r w:rsidRPr="00447701">
        <w:rPr>
          <w:lang w:val="en-US"/>
        </w:rPr>
        <w:t xml:space="preserve"> tokens based on </w:t>
      </w:r>
      <w:proofErr w:type="gramStart"/>
      <w:r w:rsidRPr="00447701">
        <w:rPr>
          <w:lang w:val="en-US"/>
        </w:rPr>
        <w:t>the</w:t>
      </w:r>
      <w:proofErr w:type="gramEnd"/>
      <w:r w:rsidRPr="00447701">
        <w:rPr>
          <w:lang w:val="en-US"/>
        </w:rPr>
        <w:t xml:space="preserve"> role. These tokens can only be claimed once all 10,000 NFTs are sold. Holders of these NFTs are entrusted with a pivotal role in platform management, as well as contributing to the decentralization of the project. Roles are randomly assigned to the NFTs</w:t>
      </w:r>
    </w:p>
    <w:p w14:paraId="0A3C05B1" w14:textId="067B4FD5" w:rsidR="00A0544B" w:rsidRPr="00447701" w:rsidRDefault="00A0544B" w:rsidP="00447701">
      <w:pPr>
        <w:pStyle w:val="Paragraphedeliste"/>
        <w:numPr>
          <w:ilvl w:val="0"/>
          <w:numId w:val="7"/>
        </w:numPr>
        <w:spacing w:line="256" w:lineRule="auto"/>
        <w:rPr>
          <w:lang w:val="en-US"/>
        </w:rPr>
      </w:pPr>
      <w:r w:rsidRPr="00447701">
        <w:rPr>
          <w:lang w:val="en-US"/>
        </w:rPr>
        <w:t xml:space="preserve">The first 3000 </w:t>
      </w:r>
      <w:proofErr w:type="spellStart"/>
      <w:r w:rsidRPr="00447701">
        <w:rPr>
          <w:lang w:val="en-US"/>
        </w:rPr>
        <w:t>Nfts</w:t>
      </w:r>
      <w:proofErr w:type="spellEnd"/>
      <w:r w:rsidRPr="00447701">
        <w:rPr>
          <w:lang w:val="en-US"/>
        </w:rPr>
        <w:t xml:space="preserve"> will be sold for a symbolic 1 dollar per unit (NFT representing the </w:t>
      </w:r>
      <w:proofErr w:type="spellStart"/>
      <w:r w:rsidRPr="00447701">
        <w:rPr>
          <w:lang w:val="en-US"/>
        </w:rPr>
        <w:t>shibablastar</w:t>
      </w:r>
      <w:proofErr w:type="spellEnd"/>
      <w:r w:rsidRPr="00447701">
        <w:rPr>
          <w:lang w:val="en-US"/>
        </w:rPr>
        <w:t xml:space="preserve"> in disguise).</w:t>
      </w:r>
    </w:p>
    <w:p w14:paraId="3BB2FCC4" w14:textId="524B117A" w:rsidR="00A0544B" w:rsidRPr="00447701" w:rsidRDefault="00A0544B" w:rsidP="00447701">
      <w:pPr>
        <w:pStyle w:val="Paragraphedeliste"/>
        <w:numPr>
          <w:ilvl w:val="0"/>
          <w:numId w:val="7"/>
        </w:numPr>
        <w:spacing w:after="0" w:line="256" w:lineRule="auto"/>
        <w:rPr>
          <w:lang w:val="en-US"/>
        </w:rPr>
      </w:pPr>
      <w:r w:rsidRPr="00447701">
        <w:rPr>
          <w:lang w:val="en-US"/>
        </w:rPr>
        <w:t xml:space="preserve">The other 7000 </w:t>
      </w:r>
      <w:proofErr w:type="spellStart"/>
      <w:r w:rsidRPr="00447701">
        <w:rPr>
          <w:lang w:val="en-US"/>
        </w:rPr>
        <w:t>Nfts</w:t>
      </w:r>
      <w:proofErr w:type="spellEnd"/>
      <w:r w:rsidRPr="00447701">
        <w:rPr>
          <w:lang w:val="en-US"/>
        </w:rPr>
        <w:t xml:space="preserve"> will be sold by progressive sale system. (NFT representing the </w:t>
      </w:r>
      <w:proofErr w:type="spellStart"/>
      <w:r w:rsidRPr="00447701">
        <w:rPr>
          <w:lang w:val="en-US"/>
        </w:rPr>
        <w:t>shibablastar</w:t>
      </w:r>
      <w:proofErr w:type="spellEnd"/>
      <w:r w:rsidRPr="00447701">
        <w:rPr>
          <w:lang w:val="en-US"/>
        </w:rPr>
        <w:t xml:space="preserve"> in disguise)</w:t>
      </w:r>
    </w:p>
    <w:p w14:paraId="5EB88043" w14:textId="77777777" w:rsidR="00447701" w:rsidRPr="00447701" w:rsidRDefault="00447701" w:rsidP="00447701">
      <w:pPr>
        <w:spacing w:after="0" w:line="256" w:lineRule="auto"/>
        <w:rPr>
          <w:u w:val="single"/>
          <w:lang w:val="en-US"/>
        </w:rPr>
      </w:pPr>
    </w:p>
    <w:p w14:paraId="6267AE80" w14:textId="2DD8516D" w:rsidR="00447701" w:rsidRPr="00447701" w:rsidRDefault="00A0544B" w:rsidP="00447701">
      <w:pPr>
        <w:spacing w:after="0" w:line="256" w:lineRule="auto"/>
        <w:rPr>
          <w:b/>
          <w:bCs/>
          <w:u w:val="single"/>
          <w:lang w:val="en-US"/>
        </w:rPr>
      </w:pPr>
      <w:r w:rsidRPr="00447701">
        <w:rPr>
          <w:b/>
          <w:bCs/>
          <w:u w:val="single"/>
          <w:lang w:val="en-US"/>
        </w:rPr>
        <w:t>The di</w:t>
      </w:r>
      <w:r w:rsidR="00447701" w:rsidRPr="00447701">
        <w:rPr>
          <w:b/>
          <w:bCs/>
          <w:u w:val="single"/>
          <w:lang w:val="en-US"/>
        </w:rPr>
        <w:t>ff</w:t>
      </w:r>
      <w:r w:rsidRPr="00447701">
        <w:rPr>
          <w:b/>
          <w:bCs/>
          <w:u w:val="single"/>
          <w:lang w:val="en-US"/>
        </w:rPr>
        <w:t>erent roles available</w:t>
      </w:r>
      <w:r w:rsidR="00447701" w:rsidRPr="00447701">
        <w:rPr>
          <w:b/>
          <w:bCs/>
          <w:u w:val="single"/>
          <w:lang w:val="en-US"/>
        </w:rPr>
        <w:t>.</w:t>
      </w:r>
    </w:p>
    <w:p w14:paraId="7E45BCFF" w14:textId="0CD4FFD8" w:rsidR="00A0544B" w:rsidRDefault="00A0544B" w:rsidP="00447701">
      <w:pPr>
        <w:spacing w:after="0" w:line="256" w:lineRule="auto"/>
        <w:rPr>
          <w:lang w:val="en-US"/>
        </w:rPr>
      </w:pPr>
      <w:proofErr w:type="gramStart"/>
      <w:r w:rsidRPr="00A0544B">
        <w:rPr>
          <w:lang w:val="en-US"/>
        </w:rPr>
        <w:t>An</w:t>
      </w:r>
      <w:proofErr w:type="gramEnd"/>
      <w:r w:rsidRPr="00A0544B">
        <w:rPr>
          <w:lang w:val="en-US"/>
        </w:rPr>
        <w:t xml:space="preserve"> </w:t>
      </w:r>
      <w:proofErr w:type="spellStart"/>
      <w:r w:rsidRPr="00A0544B">
        <w:rPr>
          <w:lang w:val="en-US"/>
        </w:rPr>
        <w:t>nft</w:t>
      </w:r>
      <w:proofErr w:type="spellEnd"/>
      <w:r w:rsidRPr="00A0544B">
        <w:rPr>
          <w:lang w:val="en-US"/>
        </w:rPr>
        <w:t xml:space="preserve"> is attached to a </w:t>
      </w:r>
      <w:proofErr w:type="gramStart"/>
      <w:r w:rsidRPr="00A0544B">
        <w:rPr>
          <w:lang w:val="en-US"/>
        </w:rPr>
        <w:t>role .</w:t>
      </w:r>
      <w:proofErr w:type="gramEnd"/>
    </w:p>
    <w:p w14:paraId="27755CC6" w14:textId="77777777" w:rsidR="00DC4378" w:rsidRDefault="00DC4378" w:rsidP="00447701">
      <w:pPr>
        <w:spacing w:after="0" w:line="256" w:lineRule="auto"/>
        <w:rPr>
          <w:lang w:val="en-US"/>
        </w:rPr>
      </w:pPr>
    </w:p>
    <w:p w14:paraId="4C7584D2" w14:textId="77777777" w:rsidR="00DC4378" w:rsidRPr="004D704F" w:rsidRDefault="00DC4378" w:rsidP="00DC4378">
      <w:pPr>
        <w:pStyle w:val="NormalWeb"/>
        <w:numPr>
          <w:ilvl w:val="0"/>
          <w:numId w:val="8"/>
        </w:numPr>
        <w:spacing w:after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D70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Naoshi </w:t>
      </w:r>
      <w:proofErr w:type="gramStart"/>
      <w:r w:rsidRPr="00492951">
        <w:rPr>
          <w:rFonts w:asciiTheme="minorHAnsi" w:hAnsiTheme="minorHAnsi" w:cstheme="minorHAnsi"/>
          <w:sz w:val="22"/>
          <w:szCs w:val="22"/>
          <w:lang w:val="en-US"/>
        </w:rPr>
        <w:t>( Presidents</w:t>
      </w:r>
      <w:proofErr w:type="gramEnd"/>
      <w:r w:rsidRPr="00492951">
        <w:rPr>
          <w:rFonts w:asciiTheme="minorHAnsi" w:hAnsiTheme="minorHAnsi" w:cstheme="minorHAnsi"/>
          <w:sz w:val="22"/>
          <w:szCs w:val="22"/>
          <w:lang w:val="en-US"/>
        </w:rPr>
        <w:t xml:space="preserve"> )</w:t>
      </w:r>
      <w:r w:rsidRPr="004D70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492951">
        <w:rPr>
          <w:rFonts w:asciiTheme="minorHAnsi" w:hAnsiTheme="minorHAnsi" w:cstheme="minorHAnsi"/>
          <w:sz w:val="22"/>
          <w:szCs w:val="22"/>
          <w:lang w:val="en-US"/>
        </w:rPr>
        <w:t>are 100 in number.</w:t>
      </w:r>
    </w:p>
    <w:p w14:paraId="53754275" w14:textId="0E99E436" w:rsidR="00DC4378" w:rsidRPr="004D704F" w:rsidRDefault="007258BE" w:rsidP="00DC4378">
      <w:pPr>
        <w:pStyle w:val="NormalWeb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="00DC4378" w:rsidRPr="004D704F">
        <w:rPr>
          <w:rFonts w:asciiTheme="minorHAnsi" w:hAnsiTheme="minorHAnsi" w:cstheme="minorHAnsi"/>
          <w:sz w:val="22"/>
          <w:szCs w:val="22"/>
          <w:lang w:val="en-US"/>
        </w:rPr>
        <w:t>00 million tokens available with this NFT</w:t>
      </w:r>
    </w:p>
    <w:p w14:paraId="548357FF" w14:textId="77777777" w:rsidR="00DC4378" w:rsidRDefault="00DC4378" w:rsidP="00DC43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4D704F">
        <w:rPr>
          <w:rFonts w:asciiTheme="minorHAnsi" w:hAnsiTheme="minorHAnsi" w:cstheme="minorHAnsi"/>
          <w:sz w:val="22"/>
          <w:szCs w:val="22"/>
          <w:lang w:val="en-US"/>
        </w:rPr>
        <w:t xml:space="preserve">Their role: They validate the voting decisions of the Akito (the </w:t>
      </w:r>
      <w:proofErr w:type="spellStart"/>
      <w:r w:rsidRPr="004D704F">
        <w:rPr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4D704F">
        <w:rPr>
          <w:rFonts w:asciiTheme="minorHAnsi" w:hAnsiTheme="minorHAnsi" w:cstheme="minorHAnsi"/>
          <w:sz w:val="22"/>
          <w:szCs w:val="22"/>
          <w:lang w:val="en-US"/>
        </w:rPr>
        <w:t xml:space="preserve"> people) and the Hachiro (the bankers) and can decide to reject a vote that does not seem good to them for the project.</w:t>
      </w:r>
    </w:p>
    <w:p w14:paraId="0A35C93B" w14:textId="77777777" w:rsidR="00DC4378" w:rsidRDefault="00DC4378" w:rsidP="00447701">
      <w:pPr>
        <w:spacing w:after="0" w:line="256" w:lineRule="auto"/>
        <w:rPr>
          <w:lang w:val="en-US"/>
        </w:rPr>
      </w:pPr>
    </w:p>
    <w:p w14:paraId="0ED28646" w14:textId="77777777" w:rsidR="001A3476" w:rsidRDefault="001A3476" w:rsidP="00447701">
      <w:pPr>
        <w:spacing w:after="0" w:line="256" w:lineRule="auto"/>
        <w:rPr>
          <w:lang w:val="en-US"/>
        </w:rPr>
      </w:pPr>
    </w:p>
    <w:p w14:paraId="701A4340" w14:textId="77777777" w:rsidR="001A3476" w:rsidRDefault="001A3476" w:rsidP="00447701">
      <w:pPr>
        <w:spacing w:after="0" w:line="256" w:lineRule="auto"/>
        <w:rPr>
          <w:lang w:val="en-US"/>
        </w:rPr>
      </w:pPr>
    </w:p>
    <w:p w14:paraId="2EC7ACDC" w14:textId="77777777" w:rsidR="001A3476" w:rsidRDefault="001A3476" w:rsidP="00447701">
      <w:pPr>
        <w:spacing w:after="0" w:line="256" w:lineRule="auto"/>
        <w:rPr>
          <w:lang w:val="en-US"/>
        </w:rPr>
      </w:pPr>
    </w:p>
    <w:p w14:paraId="41299CEB" w14:textId="77777777" w:rsidR="001A3476" w:rsidRPr="00216866" w:rsidRDefault="001A3476" w:rsidP="00447701">
      <w:pPr>
        <w:spacing w:after="0" w:line="256" w:lineRule="auto"/>
        <w:rPr>
          <w:lang w:val="en-US"/>
        </w:rPr>
      </w:pPr>
    </w:p>
    <w:p w14:paraId="4DD9084F" w14:textId="77777777" w:rsidR="00DC4378" w:rsidRDefault="00DC4378" w:rsidP="008D1F5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37403CBA" w14:textId="77777777" w:rsidR="004D704F" w:rsidRPr="004D704F" w:rsidRDefault="004D704F" w:rsidP="004D704F">
      <w:pPr>
        <w:pStyle w:val="NormalWeb"/>
        <w:numPr>
          <w:ilvl w:val="0"/>
          <w:numId w:val="8"/>
        </w:numPr>
        <w:spacing w:before="0" w:beforeAutospacing="0" w:after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D704F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 xml:space="preserve">Hachiro </w:t>
      </w:r>
      <w:r w:rsidRPr="001A3476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gramStart"/>
      <w:r w:rsidRPr="001A3476">
        <w:rPr>
          <w:rFonts w:asciiTheme="minorHAnsi" w:hAnsiTheme="minorHAnsi" w:cstheme="minorHAnsi"/>
          <w:sz w:val="22"/>
          <w:szCs w:val="22"/>
          <w:lang w:val="en-US"/>
        </w:rPr>
        <w:t>Bankers )</w:t>
      </w:r>
      <w:proofErr w:type="gramEnd"/>
      <w:r w:rsidRPr="004D704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492951">
        <w:rPr>
          <w:rFonts w:asciiTheme="minorHAnsi" w:hAnsiTheme="minorHAnsi" w:cstheme="minorHAnsi"/>
          <w:sz w:val="22"/>
          <w:szCs w:val="22"/>
          <w:lang w:val="en-US"/>
        </w:rPr>
        <w:t>are 200 in number.</w:t>
      </w:r>
    </w:p>
    <w:p w14:paraId="6894C60A" w14:textId="2E7E576F" w:rsidR="004D704F" w:rsidRPr="001A3476" w:rsidRDefault="004D704F" w:rsidP="004D704F">
      <w:pPr>
        <w:pStyle w:val="NormalWeb"/>
        <w:spacing w:before="0" w:beforeAutospacing="0" w:after="0"/>
        <w:rPr>
          <w:rFonts w:asciiTheme="minorHAnsi" w:hAnsiTheme="minorHAnsi" w:cstheme="minorHAnsi"/>
          <w:sz w:val="22"/>
          <w:szCs w:val="22"/>
          <w:lang w:val="en-US"/>
        </w:rPr>
      </w:pPr>
      <w:r w:rsidRPr="001A3476">
        <w:rPr>
          <w:rFonts w:asciiTheme="minorHAnsi" w:hAnsiTheme="minorHAnsi" w:cstheme="minorHAnsi"/>
          <w:sz w:val="22"/>
          <w:szCs w:val="22"/>
          <w:lang w:val="en-US"/>
        </w:rPr>
        <w:t>200 million tokens available with this NFT.</w:t>
      </w:r>
    </w:p>
    <w:p w14:paraId="54643565" w14:textId="126A093D" w:rsidR="004D704F" w:rsidRDefault="004D704F" w:rsidP="004D704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4D704F">
        <w:rPr>
          <w:rFonts w:asciiTheme="minorHAnsi" w:hAnsiTheme="minorHAnsi" w:cstheme="minorHAnsi"/>
          <w:sz w:val="22"/>
          <w:szCs w:val="22"/>
          <w:lang w:val="en-US"/>
        </w:rPr>
        <w:t xml:space="preserve">Their role: They vote on the distribution of budgets for the project (advertising </w:t>
      </w:r>
      <w:proofErr w:type="gramStart"/>
      <w:r w:rsidRPr="004D704F">
        <w:rPr>
          <w:rFonts w:asciiTheme="minorHAnsi" w:hAnsiTheme="minorHAnsi" w:cstheme="minorHAnsi"/>
          <w:sz w:val="22"/>
          <w:szCs w:val="22"/>
          <w:lang w:val="en-US"/>
        </w:rPr>
        <w:t>budget,  association</w:t>
      </w:r>
      <w:proofErr w:type="gramEnd"/>
      <w:r w:rsidRPr="004D704F">
        <w:rPr>
          <w:rFonts w:asciiTheme="minorHAnsi" w:hAnsiTheme="minorHAnsi" w:cstheme="minorHAnsi"/>
          <w:sz w:val="22"/>
          <w:szCs w:val="22"/>
          <w:lang w:val="en-US"/>
        </w:rPr>
        <w:t xml:space="preserve"> budget in favor of </w:t>
      </w:r>
      <w:proofErr w:type="spellStart"/>
      <w:r w:rsidRPr="004D704F">
        <w:rPr>
          <w:rFonts w:asciiTheme="minorHAnsi" w:hAnsiTheme="minorHAnsi" w:cstheme="minorHAnsi"/>
          <w:sz w:val="22"/>
          <w:szCs w:val="22"/>
          <w:lang w:val="en-US"/>
        </w:rPr>
        <w:t>shiba</w:t>
      </w:r>
      <w:proofErr w:type="spellEnd"/>
      <w:r w:rsidRPr="004D70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D704F">
        <w:rPr>
          <w:rFonts w:asciiTheme="minorHAnsi" w:hAnsiTheme="minorHAnsi" w:cstheme="minorHAnsi"/>
          <w:sz w:val="22"/>
          <w:szCs w:val="22"/>
          <w:lang w:val="en-US"/>
        </w:rPr>
        <w:t>inu</w:t>
      </w:r>
      <w:proofErr w:type="spellEnd"/>
      <w:r w:rsidRPr="004D704F">
        <w:rPr>
          <w:rFonts w:asciiTheme="minorHAnsi" w:hAnsiTheme="minorHAnsi" w:cstheme="minorHAnsi"/>
          <w:sz w:val="22"/>
          <w:szCs w:val="22"/>
          <w:lang w:val="en-US"/>
        </w:rPr>
        <w:t>, budget for the purchase of goods for the platform, etc.). They Vote the distribution of advertising earnings.</w:t>
      </w:r>
    </w:p>
    <w:p w14:paraId="38F3A25B" w14:textId="77777777" w:rsidR="00492951" w:rsidRDefault="00492951" w:rsidP="004D704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55A4AC87" w14:textId="77777777" w:rsidR="00492951" w:rsidRDefault="00492951" w:rsidP="004D704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1FB2C214" w14:textId="77777777" w:rsidR="00492951" w:rsidRPr="00492951" w:rsidRDefault="00492951" w:rsidP="00492951">
      <w:pPr>
        <w:pStyle w:val="Paragraphedeliste"/>
        <w:numPr>
          <w:ilvl w:val="0"/>
          <w:numId w:val="8"/>
        </w:numPr>
        <w:spacing w:after="268" w:line="256" w:lineRule="auto"/>
        <w:rPr>
          <w:lang w:val="en-US"/>
        </w:rPr>
      </w:pPr>
      <w:r w:rsidRPr="00492951">
        <w:rPr>
          <w:b/>
          <w:lang w:val="en-US"/>
        </w:rPr>
        <w:t xml:space="preserve">Takashi </w:t>
      </w:r>
      <w:proofErr w:type="gramStart"/>
      <w:r w:rsidRPr="00492951">
        <w:rPr>
          <w:lang w:val="en-US"/>
        </w:rPr>
        <w:t>( Organizers</w:t>
      </w:r>
      <w:proofErr w:type="gramEnd"/>
      <w:r w:rsidRPr="00492951">
        <w:rPr>
          <w:lang w:val="en-US"/>
        </w:rPr>
        <w:t xml:space="preserve"> ) are 850 in number.</w:t>
      </w:r>
    </w:p>
    <w:p w14:paraId="27CC4279" w14:textId="75D1569C" w:rsidR="00492951" w:rsidRPr="001A3476" w:rsidRDefault="00B82200" w:rsidP="00492951">
      <w:pPr>
        <w:spacing w:after="254" w:line="256" w:lineRule="auto"/>
        <w:rPr>
          <w:color w:val="000000" w:themeColor="text1"/>
          <w:lang w:val="en-US"/>
        </w:rPr>
      </w:pPr>
      <w:r w:rsidRPr="001A3476">
        <w:rPr>
          <w:color w:val="000000" w:themeColor="text1"/>
          <w:lang w:val="en-US"/>
        </w:rPr>
        <w:t>25</w:t>
      </w:r>
      <w:r w:rsidR="00492951" w:rsidRPr="001A3476">
        <w:rPr>
          <w:color w:val="000000" w:themeColor="text1"/>
          <w:lang w:val="en-US"/>
        </w:rPr>
        <w:t xml:space="preserve"> million tokens available with this NFT</w:t>
      </w:r>
    </w:p>
    <w:p w14:paraId="06B6A5A7" w14:textId="621EE130" w:rsidR="00492951" w:rsidRDefault="00492951" w:rsidP="004929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492951">
        <w:rPr>
          <w:rFonts w:asciiTheme="minorHAnsi" w:hAnsiTheme="minorHAnsi" w:cstheme="minorHAnsi"/>
          <w:sz w:val="22"/>
          <w:lang w:val="en-US"/>
        </w:rPr>
        <w:t xml:space="preserve">Their role: They organize and vote on the dates of the online conferences to discuss the project. </w:t>
      </w:r>
      <w:r w:rsidRPr="00492951">
        <w:rPr>
          <w:rFonts w:asciiTheme="minorHAnsi" w:hAnsiTheme="minorHAnsi" w:cstheme="minorHAnsi"/>
          <w:sz w:val="22"/>
        </w:rPr>
        <w:t>(</w:t>
      </w:r>
      <w:proofErr w:type="gramStart"/>
      <w:r w:rsidRPr="00492951">
        <w:rPr>
          <w:rFonts w:asciiTheme="minorHAnsi" w:hAnsiTheme="minorHAnsi" w:cstheme="minorHAnsi"/>
          <w:sz w:val="22"/>
        </w:rPr>
        <w:t>how</w:t>
      </w:r>
      <w:proofErr w:type="gramEnd"/>
      <w:r w:rsidRPr="00492951">
        <w:rPr>
          <w:rFonts w:asciiTheme="minorHAnsi" w:hAnsiTheme="minorHAnsi" w:cstheme="minorHAnsi"/>
          <w:sz w:val="22"/>
        </w:rPr>
        <w:t xml:space="preserve"> to </w:t>
      </w:r>
      <w:proofErr w:type="spellStart"/>
      <w:r w:rsidRPr="00492951">
        <w:rPr>
          <w:rFonts w:asciiTheme="minorHAnsi" w:hAnsiTheme="minorHAnsi" w:cstheme="minorHAnsi"/>
          <w:sz w:val="22"/>
        </w:rPr>
        <w:t>improve</w:t>
      </w:r>
      <w:proofErr w:type="spellEnd"/>
      <w:r w:rsidRPr="00492951">
        <w:rPr>
          <w:rFonts w:asciiTheme="minorHAnsi" w:hAnsiTheme="minorHAnsi" w:cstheme="minorHAnsi"/>
          <w:sz w:val="22"/>
        </w:rPr>
        <w:t xml:space="preserve"> the </w:t>
      </w:r>
      <w:proofErr w:type="spellStart"/>
      <w:r w:rsidRPr="00492951">
        <w:rPr>
          <w:rFonts w:asciiTheme="minorHAnsi" w:hAnsiTheme="minorHAnsi" w:cstheme="minorHAnsi"/>
          <w:sz w:val="22"/>
        </w:rPr>
        <w:t>project</w:t>
      </w:r>
      <w:proofErr w:type="spellEnd"/>
      <w:r w:rsidRPr="00492951">
        <w:rPr>
          <w:rFonts w:asciiTheme="minorHAnsi" w:hAnsiTheme="minorHAnsi" w:cstheme="minorHAnsi"/>
          <w:sz w:val="22"/>
        </w:rPr>
        <w:t xml:space="preserve">, </w:t>
      </w:r>
      <w:proofErr w:type="gramStart"/>
      <w:r w:rsidRPr="00492951">
        <w:rPr>
          <w:rFonts w:asciiTheme="minorHAnsi" w:hAnsiTheme="minorHAnsi" w:cstheme="minorHAnsi"/>
          <w:sz w:val="22"/>
        </w:rPr>
        <w:t>... )</w:t>
      </w:r>
      <w:proofErr w:type="gramEnd"/>
    </w:p>
    <w:p w14:paraId="318B4858" w14:textId="77777777" w:rsidR="00492951" w:rsidRDefault="00492951" w:rsidP="004929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3F0B36F5" w14:textId="77777777" w:rsidR="00492951" w:rsidRDefault="00492951" w:rsidP="004929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345FBEA4" w14:textId="77777777" w:rsidR="00E2227C" w:rsidRPr="00E2227C" w:rsidRDefault="00E2227C" w:rsidP="00E2227C">
      <w:pPr>
        <w:pStyle w:val="Paragraphedeliste"/>
        <w:numPr>
          <w:ilvl w:val="0"/>
          <w:numId w:val="8"/>
        </w:numPr>
        <w:spacing w:after="254" w:line="256" w:lineRule="auto"/>
        <w:rPr>
          <w:lang w:val="en-US"/>
        </w:rPr>
      </w:pPr>
      <w:r w:rsidRPr="00E2227C">
        <w:rPr>
          <w:b/>
          <w:lang w:val="en-US"/>
        </w:rPr>
        <w:t xml:space="preserve">Masako </w:t>
      </w:r>
      <w:proofErr w:type="gramStart"/>
      <w:r w:rsidRPr="00E2227C">
        <w:rPr>
          <w:lang w:val="en-US"/>
        </w:rPr>
        <w:t>( Jurists)  are</w:t>
      </w:r>
      <w:proofErr w:type="gramEnd"/>
      <w:r w:rsidRPr="00E2227C">
        <w:rPr>
          <w:lang w:val="en-US"/>
        </w:rPr>
        <w:t xml:space="preserve"> 850 in number.</w:t>
      </w:r>
    </w:p>
    <w:p w14:paraId="58217271" w14:textId="493F7E6A" w:rsidR="00E2227C" w:rsidRPr="001A3476" w:rsidRDefault="00B82200" w:rsidP="00E2227C">
      <w:pPr>
        <w:spacing w:after="268" w:line="256" w:lineRule="auto"/>
        <w:rPr>
          <w:color w:val="000000" w:themeColor="text1"/>
          <w:lang w:val="en-US"/>
        </w:rPr>
      </w:pPr>
      <w:r w:rsidRPr="001A3476">
        <w:rPr>
          <w:color w:val="000000" w:themeColor="text1"/>
          <w:lang w:val="en-US"/>
        </w:rPr>
        <w:t>25</w:t>
      </w:r>
      <w:r w:rsidR="00E2227C" w:rsidRPr="001A3476">
        <w:rPr>
          <w:color w:val="000000" w:themeColor="text1"/>
          <w:lang w:val="en-US"/>
        </w:rPr>
        <w:t xml:space="preserve"> million tokens available with this NFT</w:t>
      </w:r>
    </w:p>
    <w:p w14:paraId="3BEBA142" w14:textId="1630433A" w:rsidR="00E2227C" w:rsidRDefault="00E2227C" w:rsidP="00E2227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E2227C">
        <w:rPr>
          <w:rFonts w:asciiTheme="minorHAnsi" w:hAnsiTheme="minorHAnsi" w:cstheme="minorHAnsi"/>
          <w:sz w:val="22"/>
          <w:lang w:val="en-US"/>
        </w:rPr>
        <w:t xml:space="preserve">Their role: They validate the terms of use of the project and the voting conditions for governance tokens. </w:t>
      </w:r>
      <w:proofErr w:type="spellStart"/>
      <w:r w:rsidRPr="00E2227C">
        <w:rPr>
          <w:rFonts w:asciiTheme="minorHAnsi" w:hAnsiTheme="minorHAnsi" w:cstheme="minorHAnsi"/>
          <w:sz w:val="22"/>
        </w:rPr>
        <w:t>They</w:t>
      </w:r>
      <w:proofErr w:type="spellEnd"/>
      <w:r w:rsidRPr="00E2227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227C">
        <w:rPr>
          <w:rFonts w:asciiTheme="minorHAnsi" w:hAnsiTheme="minorHAnsi" w:cstheme="minorHAnsi"/>
          <w:sz w:val="22"/>
        </w:rPr>
        <w:t>validate</w:t>
      </w:r>
      <w:proofErr w:type="spellEnd"/>
      <w:r w:rsidRPr="00E2227C">
        <w:rPr>
          <w:rFonts w:asciiTheme="minorHAnsi" w:hAnsiTheme="minorHAnsi" w:cstheme="minorHAnsi"/>
          <w:sz w:val="22"/>
        </w:rPr>
        <w:t xml:space="preserve"> partnerships </w:t>
      </w:r>
      <w:proofErr w:type="spellStart"/>
      <w:r w:rsidRPr="00E2227C">
        <w:rPr>
          <w:rFonts w:asciiTheme="minorHAnsi" w:hAnsiTheme="minorHAnsi" w:cstheme="minorHAnsi"/>
          <w:sz w:val="22"/>
        </w:rPr>
        <w:t>with</w:t>
      </w:r>
      <w:proofErr w:type="spellEnd"/>
      <w:r w:rsidRPr="00E2227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227C">
        <w:rPr>
          <w:rFonts w:asciiTheme="minorHAnsi" w:hAnsiTheme="minorHAnsi" w:cstheme="minorHAnsi"/>
          <w:sz w:val="22"/>
        </w:rPr>
        <w:t>other</w:t>
      </w:r>
      <w:proofErr w:type="spellEnd"/>
      <w:r w:rsidRPr="00E2227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227C">
        <w:rPr>
          <w:rFonts w:asciiTheme="minorHAnsi" w:hAnsiTheme="minorHAnsi" w:cstheme="minorHAnsi"/>
          <w:sz w:val="22"/>
        </w:rPr>
        <w:t>projects</w:t>
      </w:r>
      <w:proofErr w:type="spellEnd"/>
      <w:r w:rsidRPr="00E2227C">
        <w:rPr>
          <w:rFonts w:asciiTheme="minorHAnsi" w:hAnsiTheme="minorHAnsi" w:cstheme="minorHAnsi"/>
          <w:sz w:val="22"/>
        </w:rPr>
        <w:t xml:space="preserve"> and </w:t>
      </w:r>
      <w:proofErr w:type="spellStart"/>
      <w:r w:rsidRPr="00E2227C">
        <w:rPr>
          <w:rFonts w:asciiTheme="minorHAnsi" w:hAnsiTheme="minorHAnsi" w:cstheme="minorHAnsi"/>
          <w:sz w:val="22"/>
        </w:rPr>
        <w:t>validate</w:t>
      </w:r>
      <w:proofErr w:type="spellEnd"/>
      <w:r w:rsidRPr="00E2227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227C">
        <w:rPr>
          <w:rFonts w:asciiTheme="minorHAnsi" w:hAnsiTheme="minorHAnsi" w:cstheme="minorHAnsi"/>
          <w:sz w:val="22"/>
        </w:rPr>
        <w:t>advertisers</w:t>
      </w:r>
      <w:proofErr w:type="spellEnd"/>
      <w:r w:rsidRPr="00E2227C">
        <w:rPr>
          <w:rFonts w:asciiTheme="minorHAnsi" w:hAnsiTheme="minorHAnsi" w:cstheme="minorHAnsi"/>
          <w:sz w:val="22"/>
        </w:rPr>
        <w:t>.</w:t>
      </w:r>
    </w:p>
    <w:p w14:paraId="2EB874D0" w14:textId="77777777" w:rsidR="00B45906" w:rsidRDefault="00B45906" w:rsidP="00E2227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67A6103F" w14:textId="77777777" w:rsidR="00B45906" w:rsidRDefault="00B45906" w:rsidP="00E2227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1417E509" w14:textId="77777777" w:rsidR="00B45906" w:rsidRPr="001A3476" w:rsidRDefault="00B45906" w:rsidP="001A3476">
      <w:pPr>
        <w:pStyle w:val="Paragraphedeliste"/>
        <w:numPr>
          <w:ilvl w:val="0"/>
          <w:numId w:val="8"/>
        </w:numPr>
        <w:spacing w:after="268" w:line="256" w:lineRule="auto"/>
        <w:rPr>
          <w:lang w:val="en-US"/>
        </w:rPr>
      </w:pPr>
      <w:r w:rsidRPr="001A3476">
        <w:rPr>
          <w:b/>
          <w:lang w:val="en-US"/>
        </w:rPr>
        <w:t xml:space="preserve">Akito </w:t>
      </w:r>
      <w:proofErr w:type="gramStart"/>
      <w:r w:rsidRPr="001A3476">
        <w:rPr>
          <w:lang w:val="en-US"/>
        </w:rPr>
        <w:t>( The</w:t>
      </w:r>
      <w:proofErr w:type="gramEnd"/>
      <w:r w:rsidRPr="001A3476">
        <w:rPr>
          <w:lang w:val="en-US"/>
        </w:rPr>
        <w:t xml:space="preserve"> </w:t>
      </w:r>
      <w:proofErr w:type="spellStart"/>
      <w:r w:rsidRPr="001A3476">
        <w:rPr>
          <w:lang w:val="en-US"/>
        </w:rPr>
        <w:t>shibablastar</w:t>
      </w:r>
      <w:proofErr w:type="spellEnd"/>
      <w:r w:rsidRPr="001A3476">
        <w:rPr>
          <w:lang w:val="en-US"/>
        </w:rPr>
        <w:t xml:space="preserve"> </w:t>
      </w:r>
      <w:proofErr w:type="gramStart"/>
      <w:r w:rsidRPr="001A3476">
        <w:rPr>
          <w:lang w:val="en-US"/>
        </w:rPr>
        <w:t>people )</w:t>
      </w:r>
      <w:proofErr w:type="gramEnd"/>
      <w:r w:rsidRPr="001A3476">
        <w:rPr>
          <w:lang w:val="en-US"/>
        </w:rPr>
        <w:t xml:space="preserve">  are 8000 in number</w:t>
      </w:r>
    </w:p>
    <w:p w14:paraId="73BA4BC1" w14:textId="051C88A8" w:rsidR="00B45906" w:rsidRPr="001A3476" w:rsidRDefault="00B45906" w:rsidP="00B45906">
      <w:pPr>
        <w:spacing w:after="254" w:line="256" w:lineRule="auto"/>
        <w:rPr>
          <w:color w:val="000000" w:themeColor="text1"/>
          <w:lang w:val="en-US"/>
        </w:rPr>
      </w:pPr>
      <w:r w:rsidRPr="001A3476">
        <w:rPr>
          <w:color w:val="000000" w:themeColor="text1"/>
          <w:lang w:val="en-US"/>
        </w:rPr>
        <w:t>3.</w:t>
      </w:r>
      <w:r w:rsidR="00B82200" w:rsidRPr="001A3476">
        <w:rPr>
          <w:color w:val="000000" w:themeColor="text1"/>
          <w:lang w:val="en-US"/>
        </w:rPr>
        <w:t>437 500</w:t>
      </w:r>
      <w:r w:rsidRPr="001A3476">
        <w:rPr>
          <w:color w:val="000000" w:themeColor="text1"/>
          <w:lang w:val="en-US"/>
        </w:rPr>
        <w:t xml:space="preserve"> million tokens available with this NFT</w:t>
      </w:r>
    </w:p>
    <w:p w14:paraId="323B6083" w14:textId="4CF921E0" w:rsidR="00B45906" w:rsidRDefault="00B45906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lang w:val="en-US"/>
        </w:rPr>
      </w:pPr>
      <w:r w:rsidRPr="00B45906">
        <w:rPr>
          <w:rFonts w:asciiTheme="minorHAnsi" w:hAnsiTheme="minorHAnsi" w:cstheme="minorHAnsi"/>
          <w:sz w:val="22"/>
          <w:lang w:val="en-US"/>
        </w:rPr>
        <w:t xml:space="preserve">Their role: They vote on the orientations of the project and organize the voting </w:t>
      </w:r>
      <w:proofErr w:type="spellStart"/>
      <w:proofErr w:type="gramStart"/>
      <w:r w:rsidRPr="00B45906">
        <w:rPr>
          <w:rFonts w:asciiTheme="minorHAnsi" w:hAnsiTheme="minorHAnsi" w:cstheme="minorHAnsi"/>
          <w:sz w:val="22"/>
          <w:lang w:val="en-US"/>
        </w:rPr>
        <w:t>dates.They</w:t>
      </w:r>
      <w:proofErr w:type="spellEnd"/>
      <w:proofErr w:type="gramEnd"/>
      <w:r w:rsidRPr="00B45906">
        <w:rPr>
          <w:rFonts w:asciiTheme="minorHAnsi" w:hAnsiTheme="minorHAnsi" w:cstheme="minorHAnsi"/>
          <w:sz w:val="22"/>
          <w:lang w:val="en-US"/>
        </w:rPr>
        <w:t xml:space="preserve"> </w:t>
      </w:r>
      <w:proofErr w:type="gramStart"/>
      <w:r w:rsidRPr="00B45906">
        <w:rPr>
          <w:rFonts w:asciiTheme="minorHAnsi" w:hAnsiTheme="minorHAnsi" w:cstheme="minorHAnsi"/>
          <w:sz w:val="22"/>
          <w:lang w:val="en-US"/>
        </w:rPr>
        <w:t>vote</w:t>
      </w:r>
      <w:proofErr w:type="gramEnd"/>
      <w:r w:rsidRPr="00B45906">
        <w:rPr>
          <w:rFonts w:asciiTheme="minorHAnsi" w:hAnsiTheme="minorHAnsi" w:cstheme="minorHAnsi"/>
          <w:sz w:val="22"/>
          <w:lang w:val="en-US"/>
        </w:rPr>
        <w:t xml:space="preserve"> advertising rates, discounts on items...</w:t>
      </w:r>
    </w:p>
    <w:p w14:paraId="51323F0D" w14:textId="77777777" w:rsidR="00AC4AE2" w:rsidRDefault="00AC4AE2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lang w:val="en-US"/>
        </w:rPr>
      </w:pPr>
    </w:p>
    <w:p w14:paraId="0216C6E2" w14:textId="77777777" w:rsidR="005C0FA3" w:rsidRDefault="005C0FA3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lang w:val="en-US"/>
        </w:rPr>
      </w:pPr>
    </w:p>
    <w:p w14:paraId="63C2B412" w14:textId="21D5D6AA" w:rsidR="00AC4AE2" w:rsidRDefault="00AC4AE2" w:rsidP="00AC4AE2">
      <w:pPr>
        <w:pStyle w:val="Titre1"/>
        <w:ind w:left="-5"/>
        <w:rPr>
          <w:rFonts w:ascii="Segoe UI Emoji" w:hAnsi="Segoe UI Emoji" w:cs="Segoe UI Emoji"/>
          <w:b/>
          <w:color w:val="000000" w:themeColor="text1"/>
          <w:lang w:val="en-US"/>
        </w:rPr>
      </w:pPr>
      <w:r w:rsidRPr="0054476C">
        <w:rPr>
          <w:color w:val="000000" w:themeColor="text1"/>
          <w:lang w:val="en-US"/>
        </w:rPr>
        <w:t xml:space="preserve">STEP </w:t>
      </w:r>
      <w:r>
        <w:rPr>
          <w:color w:val="000000" w:themeColor="text1"/>
          <w:lang w:val="en-US"/>
        </w:rPr>
        <w:t>3</w:t>
      </w:r>
      <w:r w:rsidRPr="0054476C">
        <w:rPr>
          <w:color w:val="000000" w:themeColor="text1"/>
          <w:lang w:val="en-US"/>
        </w:rPr>
        <w:t xml:space="preserve"> </w:t>
      </w:r>
      <w:r w:rsidRPr="0054476C">
        <w:rPr>
          <w:rFonts w:ascii="Segoe UI Emoji" w:hAnsi="Segoe UI Emoji" w:cs="Segoe UI Emoji"/>
          <w:b/>
          <w:color w:val="000000" w:themeColor="text1"/>
          <w:lang w:val="en-US"/>
        </w:rPr>
        <w:t>✨</w:t>
      </w:r>
    </w:p>
    <w:p w14:paraId="3E1163A5" w14:textId="77777777" w:rsidR="00AC4AE2" w:rsidRDefault="00AC4AE2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10757B88" w14:textId="560C5EC1" w:rsidR="005C0FA3" w:rsidRDefault="005C0FA3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C0FA3">
        <w:rPr>
          <w:rFonts w:asciiTheme="minorHAnsi" w:hAnsiTheme="minorHAnsi" w:cstheme="minorHAnsi"/>
          <w:sz w:val="22"/>
          <w:szCs w:val="22"/>
          <w:lang w:val="en-US"/>
        </w:rPr>
        <w:t xml:space="preserve">Distribution of gains generated by the sale of 10,000 </w:t>
      </w:r>
      <w:proofErr w:type="spellStart"/>
      <w:r w:rsidRPr="005C0FA3">
        <w:rPr>
          <w:rFonts w:asciiTheme="minorHAnsi" w:hAnsiTheme="minorHAnsi" w:cstheme="minorHAnsi"/>
          <w:sz w:val="22"/>
          <w:szCs w:val="22"/>
          <w:lang w:val="en-US"/>
        </w:rPr>
        <w:t>nfts</w:t>
      </w:r>
      <w:proofErr w:type="spellEnd"/>
    </w:p>
    <w:p w14:paraId="31A75D39" w14:textId="77777777" w:rsidR="00596678" w:rsidRDefault="00596678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10921207" w14:textId="3D2626B6" w:rsidR="00596678" w:rsidRPr="00596678" w:rsidRDefault="00596678" w:rsidP="00651A7C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96678">
        <w:rPr>
          <w:rStyle w:val="lev"/>
          <w:rFonts w:asciiTheme="minorHAnsi" w:hAnsiTheme="minorHAnsi" w:cstheme="minorHAnsi"/>
          <w:sz w:val="22"/>
          <w:szCs w:val="22"/>
          <w:lang w:val="en-US"/>
        </w:rPr>
        <w:t>30% of the profits</w:t>
      </w:r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will be used to organize a contest to elect the most beautiful </w:t>
      </w:r>
      <w:proofErr w:type="spellStart"/>
      <w:r w:rsidRPr="00596678">
        <w:rPr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(NFT).</w:t>
      </w:r>
    </w:p>
    <w:p w14:paraId="4ECA5256" w14:textId="51CA90FF" w:rsidR="00596678" w:rsidRPr="00596678" w:rsidRDefault="00596678" w:rsidP="00651A7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96678">
        <w:rPr>
          <w:rStyle w:val="lev"/>
          <w:rFonts w:asciiTheme="minorHAnsi" w:hAnsiTheme="minorHAnsi" w:cstheme="minorHAnsi"/>
          <w:sz w:val="22"/>
          <w:szCs w:val="22"/>
          <w:lang w:val="en-US"/>
        </w:rPr>
        <w:t>30% of the profits</w:t>
      </w:r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will be used for the creation and launch of the </w:t>
      </w:r>
      <w:proofErr w:type="spellStart"/>
      <w:r w:rsidRPr="00596678">
        <w:rPr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platform.</w:t>
      </w:r>
    </w:p>
    <w:p w14:paraId="42C58522" w14:textId="7B813E53" w:rsidR="00596678" w:rsidRPr="00596678" w:rsidRDefault="00596678" w:rsidP="00651A7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96678">
        <w:rPr>
          <w:rStyle w:val="lev"/>
          <w:rFonts w:asciiTheme="minorHAnsi" w:hAnsiTheme="minorHAnsi" w:cstheme="minorHAnsi"/>
          <w:sz w:val="22"/>
          <w:szCs w:val="22"/>
          <w:lang w:val="en-US"/>
        </w:rPr>
        <w:t>30% of the profits</w:t>
      </w:r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will be used to add items to the </w:t>
      </w:r>
      <w:proofErr w:type="spellStart"/>
      <w:r w:rsidRPr="00596678">
        <w:rPr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platform to sell them at a fraction of their value.</w:t>
      </w:r>
    </w:p>
    <w:p w14:paraId="2E9145AA" w14:textId="0F3D2FB9" w:rsidR="00596678" w:rsidRDefault="00596678" w:rsidP="00651A7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596678">
        <w:rPr>
          <w:rStyle w:val="lev"/>
          <w:rFonts w:asciiTheme="minorHAnsi" w:hAnsiTheme="minorHAnsi" w:cstheme="minorHAnsi"/>
          <w:sz w:val="22"/>
          <w:szCs w:val="22"/>
          <w:lang w:val="en-US"/>
        </w:rPr>
        <w:t>10% of the profits</w:t>
      </w:r>
      <w:r w:rsidRPr="00596678">
        <w:rPr>
          <w:rFonts w:asciiTheme="minorHAnsi" w:hAnsiTheme="minorHAnsi" w:cstheme="minorHAnsi"/>
          <w:sz w:val="22"/>
          <w:szCs w:val="22"/>
          <w:lang w:val="en-US"/>
        </w:rPr>
        <w:t xml:space="preserve"> will be donated to Shiba Inu </w:t>
      </w:r>
      <w:proofErr w:type="gramStart"/>
      <w:r w:rsidRPr="00596678">
        <w:rPr>
          <w:rFonts w:asciiTheme="minorHAnsi" w:hAnsiTheme="minorHAnsi" w:cstheme="minorHAnsi"/>
          <w:sz w:val="22"/>
          <w:szCs w:val="22"/>
          <w:lang w:val="en-US"/>
        </w:rPr>
        <w:t>protection associations</w:t>
      </w:r>
      <w:proofErr w:type="gramEnd"/>
      <w:r w:rsidRPr="0059667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AC8A269" w14:textId="77777777" w:rsidR="00596678" w:rsidRPr="00596678" w:rsidRDefault="00596678" w:rsidP="00596678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</w:p>
    <w:p w14:paraId="74C73F34" w14:textId="53504961" w:rsidR="008D02D4" w:rsidRDefault="008D02D4" w:rsidP="008D02D4">
      <w:pPr>
        <w:pStyle w:val="Titre1"/>
        <w:ind w:left="-5"/>
        <w:rPr>
          <w:rFonts w:ascii="Segoe UI Emoji" w:hAnsi="Segoe UI Emoji" w:cs="Segoe UI Emoji"/>
          <w:b/>
          <w:color w:val="000000" w:themeColor="text1"/>
          <w:lang w:val="en-US"/>
        </w:rPr>
      </w:pPr>
      <w:r w:rsidRPr="0054476C">
        <w:rPr>
          <w:color w:val="000000" w:themeColor="text1"/>
          <w:lang w:val="en-US"/>
        </w:rPr>
        <w:t xml:space="preserve">STEP </w:t>
      </w:r>
      <w:r>
        <w:rPr>
          <w:color w:val="000000" w:themeColor="text1"/>
          <w:lang w:val="en-US"/>
        </w:rPr>
        <w:t>4</w:t>
      </w:r>
      <w:r w:rsidRPr="0054476C">
        <w:rPr>
          <w:color w:val="000000" w:themeColor="text1"/>
          <w:lang w:val="en-US"/>
        </w:rPr>
        <w:t xml:space="preserve"> </w:t>
      </w:r>
      <w:r w:rsidRPr="0054476C">
        <w:rPr>
          <w:rFonts w:ascii="Segoe UI Emoji" w:hAnsi="Segoe UI Emoji" w:cs="Segoe UI Emoji"/>
          <w:b/>
          <w:color w:val="000000" w:themeColor="text1"/>
          <w:lang w:val="en-US"/>
        </w:rPr>
        <w:t>✨</w:t>
      </w:r>
    </w:p>
    <w:p w14:paraId="0CC1F1B1" w14:textId="77777777" w:rsidR="00596678" w:rsidRDefault="00596678" w:rsidP="00B459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017ECF58" w14:textId="403C524E" w:rsidR="001460F3" w:rsidRPr="006972B8" w:rsidRDefault="001460F3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Deployment of the </w:t>
      </w:r>
      <w:proofErr w:type="spellStart"/>
      <w:r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t>ShibaBlastar</w:t>
      </w:r>
      <w:proofErr w:type="spellEnd"/>
      <w:r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Ecosystem</w:t>
      </w:r>
      <w:r w:rsidR="00002D29"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p w14:paraId="1B260554" w14:textId="6B2B36B4" w:rsidR="006972B8" w:rsidRPr="006972B8" w:rsidRDefault="006972B8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 xml:space="preserve">This phase describes the activation of the </w:t>
      </w:r>
      <w:proofErr w:type="spellStart"/>
      <w:r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t>ShibaBlastar</w:t>
      </w:r>
      <w:proofErr w:type="spellEnd"/>
      <w:r w:rsidRPr="006972B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ecosystem at launch, presenting the operational use cases, governance model, and economic mechanisms that define the project’s real utility.</w:t>
      </w:r>
    </w:p>
    <w:p w14:paraId="3A0EFA8F" w14:textId="77777777" w:rsidR="006972B8" w:rsidRDefault="006972B8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7A415641" w14:textId="6C6F3630" w:rsidR="00E84804" w:rsidRDefault="00E84804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proofErr w:type="spellStart"/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platform aims to create a powerful and useful community-driven ecosystem, focused on exchange and the real value of the </w:t>
      </w:r>
      <w:proofErr w:type="spellStart"/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token. Members can securely exchange products and services with one another thanks to a guaranteed transaction system.</w:t>
      </w:r>
    </w:p>
    <w:p w14:paraId="4862FDE0" w14:textId="77777777" w:rsidR="003E1C8C" w:rsidRPr="00F90913" w:rsidRDefault="003E1C8C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3796EB1B" w14:textId="77777777" w:rsidR="00E84804" w:rsidRDefault="00E84804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Advertising revenue plays a key role, as it is redistributed to </w:t>
      </w:r>
      <w:proofErr w:type="gramStart"/>
      <w:r w:rsidRPr="00F90913">
        <w:rPr>
          <w:rFonts w:asciiTheme="minorHAnsi" w:hAnsiTheme="minorHAnsi" w:cstheme="minorHAnsi"/>
          <w:sz w:val="22"/>
          <w:szCs w:val="22"/>
          <w:lang w:val="en-US"/>
        </w:rPr>
        <w:t>increase</w:t>
      </w:r>
      <w:proofErr w:type="gramEnd"/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the community’s purchasing power.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80% of advertising earnings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are used to offer everyday products on the platform (phones, computers, clothing, etc.) that can be purchased for just a few </w:t>
      </w:r>
      <w:proofErr w:type="spellStart"/>
      <w:r w:rsidRPr="00F90913">
        <w:rPr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tokens. Each month, special “discount price” campaigns offer reductions of up to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90%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DF940C6" w14:textId="77777777" w:rsidR="003E1C8C" w:rsidRPr="00F90913" w:rsidRDefault="003E1C8C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33C64F70" w14:textId="77777777" w:rsidR="00E84804" w:rsidRDefault="00E84804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The community can also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 xml:space="preserve">mine </w:t>
      </w:r>
      <w:proofErr w:type="spellStart"/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 xml:space="preserve"> tokens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by validating advertisements published on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shibablastar.org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>. NFT holders actively participate in the governance of the project through a voting system that ensures full decentralization, while receiving token rewards.</w:t>
      </w:r>
    </w:p>
    <w:p w14:paraId="024E9648" w14:textId="77777777" w:rsidR="003E1C8C" w:rsidRPr="00F90913" w:rsidRDefault="003E1C8C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59E2535A" w14:textId="77777777" w:rsidR="00E84804" w:rsidRDefault="00E84804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proofErr w:type="spellStart"/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shibaBlastar</w:t>
      </w:r>
      <w:proofErr w:type="spellEnd"/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 xml:space="preserve"> token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is strengthened by tangible value, as it can be exchanged at any time for real products. In addition,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10% of advertising revenue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is invested in projects and associations that support the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Shiba Inu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F007844" w14:textId="77777777" w:rsidR="003E1C8C" w:rsidRPr="00F90913" w:rsidRDefault="003E1C8C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5AA49177" w14:textId="77777777" w:rsidR="00E84804" w:rsidRDefault="00E84804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Finally, a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burn mechanism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increases the token’s scarcity: each transaction between members includes a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1.5% fee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 xml:space="preserve"> based on the product’s value, and </w:t>
      </w:r>
      <w:r w:rsidRPr="00F90913">
        <w:rPr>
          <w:rStyle w:val="lev"/>
          <w:rFonts w:asciiTheme="minorHAnsi" w:hAnsiTheme="minorHAnsi" w:cstheme="minorHAnsi"/>
          <w:sz w:val="22"/>
          <w:szCs w:val="22"/>
          <w:lang w:val="en-US"/>
        </w:rPr>
        <w:t>90% of these fees are burned</w:t>
      </w:r>
      <w:r w:rsidRPr="00F909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6B62F04" w14:textId="77777777" w:rsidR="0081347E" w:rsidRPr="00F90913" w:rsidRDefault="0081347E" w:rsidP="00F909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6695A3CA" w14:textId="77777777" w:rsidR="004A6DDF" w:rsidRDefault="004A6DDF" w:rsidP="00AF10C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29543BE0" w14:textId="06B61F75" w:rsidR="0081347E" w:rsidRDefault="0081347E" w:rsidP="0081347E">
      <w:pPr>
        <w:pStyle w:val="Titre1"/>
        <w:ind w:left="-5"/>
        <w:rPr>
          <w:rFonts w:ascii="Segoe UI Emoji" w:hAnsi="Segoe UI Emoji" w:cs="Segoe UI Emoji"/>
          <w:b/>
          <w:color w:val="000000" w:themeColor="text1"/>
          <w:lang w:val="en-US"/>
        </w:rPr>
      </w:pPr>
      <w:proofErr w:type="gramStart"/>
      <w:r w:rsidRPr="0054476C">
        <w:rPr>
          <w:color w:val="000000" w:themeColor="text1"/>
          <w:lang w:val="en-US"/>
        </w:rPr>
        <w:t>STEP</w:t>
      </w:r>
      <w:proofErr w:type="gramEnd"/>
      <w:r w:rsidRPr="0054476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5</w:t>
      </w:r>
      <w:r w:rsidRPr="0054476C">
        <w:rPr>
          <w:color w:val="000000" w:themeColor="text1"/>
          <w:lang w:val="en-US"/>
        </w:rPr>
        <w:t xml:space="preserve"> </w:t>
      </w:r>
      <w:r w:rsidRPr="0054476C">
        <w:rPr>
          <w:rFonts w:ascii="Segoe UI Emoji" w:hAnsi="Segoe UI Emoji" w:cs="Segoe UI Emoji"/>
          <w:b/>
          <w:color w:val="000000" w:themeColor="text1"/>
          <w:lang w:val="en-US"/>
        </w:rPr>
        <w:t>✨</w:t>
      </w:r>
    </w:p>
    <w:p w14:paraId="07B6BAA0" w14:textId="77777777" w:rsidR="004A6DDF" w:rsidRDefault="004A6DDF" w:rsidP="00AF10C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14:paraId="195893BC" w14:textId="4DBFCA1F" w:rsidR="004A6DDF" w:rsidRPr="004A6DDF" w:rsidRDefault="004A6DDF" w:rsidP="0081347E">
      <w:pPr>
        <w:rPr>
          <w:lang w:val="en-US"/>
        </w:rPr>
      </w:pPr>
      <w:r w:rsidRPr="004A6DDF">
        <w:rPr>
          <w:lang w:val="en-US"/>
        </w:rPr>
        <w:t xml:space="preserve">The final objective will be to reach the symbolic bar of 1 dollar for a </w:t>
      </w:r>
      <w:proofErr w:type="spellStart"/>
      <w:r w:rsidRPr="004A6DDF">
        <w:rPr>
          <w:lang w:val="en-US"/>
        </w:rPr>
        <w:t>shibaBlastar</w:t>
      </w:r>
      <w:proofErr w:type="spellEnd"/>
      <w:r w:rsidRPr="004A6DDF">
        <w:rPr>
          <w:lang w:val="en-US"/>
        </w:rPr>
        <w:t xml:space="preserve"> token. </w:t>
      </w:r>
    </w:p>
    <w:p w14:paraId="76285801" w14:textId="77777777" w:rsidR="004A6DDF" w:rsidRPr="004A6DDF" w:rsidRDefault="004A6DDF" w:rsidP="004A6DDF">
      <w:pPr>
        <w:spacing w:after="474"/>
        <w:ind w:left="-5"/>
        <w:rPr>
          <w:lang w:val="en-US"/>
        </w:rPr>
      </w:pPr>
      <w:r w:rsidRPr="004A6DDF">
        <w:rPr>
          <w:lang w:val="en-US"/>
        </w:rPr>
        <w:t xml:space="preserve">Don't forget, you are the </w:t>
      </w:r>
      <w:proofErr w:type="spellStart"/>
      <w:r w:rsidRPr="004A6DDF">
        <w:rPr>
          <w:lang w:val="en-US"/>
        </w:rPr>
        <w:t>shibablastar</w:t>
      </w:r>
      <w:proofErr w:type="spellEnd"/>
      <w:r w:rsidRPr="004A6DDF">
        <w:rPr>
          <w:lang w:val="en-US"/>
        </w:rPr>
        <w:t xml:space="preserve"> community who works for the common good and the sharing of wealth.</w:t>
      </w:r>
    </w:p>
    <w:p w14:paraId="2519E6AE" w14:textId="41132E07" w:rsidR="004A6DDF" w:rsidRPr="00821E12" w:rsidRDefault="004A6DDF" w:rsidP="00821E12">
      <w:pPr>
        <w:pStyle w:val="Titre2"/>
        <w:rPr>
          <w:b/>
          <w:bCs/>
          <w:color w:val="auto"/>
        </w:rPr>
      </w:pPr>
      <w:proofErr w:type="spellStart"/>
      <w:r w:rsidRPr="0081347E">
        <w:rPr>
          <w:b/>
          <w:bCs/>
          <w:color w:val="auto"/>
        </w:rPr>
        <w:t>Nagahyko</w:t>
      </w:r>
      <w:proofErr w:type="spellEnd"/>
      <w:r w:rsidRPr="0081347E">
        <w:rPr>
          <w:b/>
          <w:bCs/>
          <w:color w:val="auto"/>
          <w:sz w:val="39"/>
        </w:rPr>
        <w:t xml:space="preserve"> </w:t>
      </w:r>
    </w:p>
    <w:sectPr w:rsidR="004A6DDF" w:rsidRPr="008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24D9"/>
      </v:shape>
    </w:pict>
  </w:numPicBullet>
  <w:abstractNum w:abstractNumId="0" w15:restartNumberingAfterBreak="0">
    <w:nsid w:val="076A1E0B"/>
    <w:multiLevelType w:val="hybridMultilevel"/>
    <w:tmpl w:val="5CB6084C"/>
    <w:lvl w:ilvl="0" w:tplc="2C842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052"/>
    <w:multiLevelType w:val="hybridMultilevel"/>
    <w:tmpl w:val="480A2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7BCD"/>
    <w:multiLevelType w:val="hybridMultilevel"/>
    <w:tmpl w:val="44DAA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E27"/>
    <w:multiLevelType w:val="multilevel"/>
    <w:tmpl w:val="54AE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C2749"/>
    <w:multiLevelType w:val="hybridMultilevel"/>
    <w:tmpl w:val="C6CC22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41A15"/>
    <w:multiLevelType w:val="hybridMultilevel"/>
    <w:tmpl w:val="9C54E614"/>
    <w:lvl w:ilvl="0" w:tplc="73CE1308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5C41"/>
    <w:multiLevelType w:val="hybridMultilevel"/>
    <w:tmpl w:val="50E6F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555CD"/>
    <w:multiLevelType w:val="hybridMultilevel"/>
    <w:tmpl w:val="57666A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701D8"/>
    <w:multiLevelType w:val="hybridMultilevel"/>
    <w:tmpl w:val="ED7A2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A7482"/>
    <w:multiLevelType w:val="hybridMultilevel"/>
    <w:tmpl w:val="A246DECC"/>
    <w:lvl w:ilvl="0" w:tplc="64AE04B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F4C3B"/>
    <w:multiLevelType w:val="hybridMultilevel"/>
    <w:tmpl w:val="A8B8199E"/>
    <w:lvl w:ilvl="0" w:tplc="860CEE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4576">
    <w:abstractNumId w:val="10"/>
  </w:num>
  <w:num w:numId="2" w16cid:durableId="9650373">
    <w:abstractNumId w:val="0"/>
  </w:num>
  <w:num w:numId="3" w16cid:durableId="1100250424">
    <w:abstractNumId w:val="9"/>
  </w:num>
  <w:num w:numId="4" w16cid:durableId="552890239">
    <w:abstractNumId w:val="5"/>
  </w:num>
  <w:num w:numId="5" w16cid:durableId="1416440301">
    <w:abstractNumId w:val="1"/>
  </w:num>
  <w:num w:numId="6" w16cid:durableId="2115862448">
    <w:abstractNumId w:val="3"/>
  </w:num>
  <w:num w:numId="7" w16cid:durableId="1102068828">
    <w:abstractNumId w:val="6"/>
  </w:num>
  <w:num w:numId="8" w16cid:durableId="1546066937">
    <w:abstractNumId w:val="7"/>
  </w:num>
  <w:num w:numId="9" w16cid:durableId="139881701">
    <w:abstractNumId w:val="4"/>
  </w:num>
  <w:num w:numId="10" w16cid:durableId="1918859826">
    <w:abstractNumId w:val="2"/>
  </w:num>
  <w:num w:numId="11" w16cid:durableId="1620717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4"/>
    <w:rsid w:val="00002D29"/>
    <w:rsid w:val="00004837"/>
    <w:rsid w:val="000100AA"/>
    <w:rsid w:val="00010C60"/>
    <w:rsid w:val="0001225C"/>
    <w:rsid w:val="00012E2F"/>
    <w:rsid w:val="00017CA0"/>
    <w:rsid w:val="0002103B"/>
    <w:rsid w:val="00022B9F"/>
    <w:rsid w:val="0003014C"/>
    <w:rsid w:val="000354AD"/>
    <w:rsid w:val="00036499"/>
    <w:rsid w:val="00037708"/>
    <w:rsid w:val="000415F3"/>
    <w:rsid w:val="00041DAA"/>
    <w:rsid w:val="0004652B"/>
    <w:rsid w:val="000465E6"/>
    <w:rsid w:val="00053F5D"/>
    <w:rsid w:val="00072A61"/>
    <w:rsid w:val="00072E57"/>
    <w:rsid w:val="000845BB"/>
    <w:rsid w:val="00091CE6"/>
    <w:rsid w:val="00092109"/>
    <w:rsid w:val="0009544F"/>
    <w:rsid w:val="0009794E"/>
    <w:rsid w:val="000A09AF"/>
    <w:rsid w:val="000A569C"/>
    <w:rsid w:val="000B42FD"/>
    <w:rsid w:val="000D0A1A"/>
    <w:rsid w:val="000D6DD6"/>
    <w:rsid w:val="000E131F"/>
    <w:rsid w:val="000E301E"/>
    <w:rsid w:val="000E4A1B"/>
    <w:rsid w:val="000F3C6A"/>
    <w:rsid w:val="000F514E"/>
    <w:rsid w:val="000F602C"/>
    <w:rsid w:val="00112F34"/>
    <w:rsid w:val="001212E3"/>
    <w:rsid w:val="00125564"/>
    <w:rsid w:val="00131DDA"/>
    <w:rsid w:val="00132F0D"/>
    <w:rsid w:val="00133EA2"/>
    <w:rsid w:val="00140BCA"/>
    <w:rsid w:val="0014177F"/>
    <w:rsid w:val="00145473"/>
    <w:rsid w:val="001460F3"/>
    <w:rsid w:val="00151BDA"/>
    <w:rsid w:val="00152BE0"/>
    <w:rsid w:val="00160322"/>
    <w:rsid w:val="001852F7"/>
    <w:rsid w:val="0018622F"/>
    <w:rsid w:val="001866BA"/>
    <w:rsid w:val="001940D1"/>
    <w:rsid w:val="001961F0"/>
    <w:rsid w:val="001A2BCC"/>
    <w:rsid w:val="001A3476"/>
    <w:rsid w:val="001A6F66"/>
    <w:rsid w:val="001B26C0"/>
    <w:rsid w:val="001B3E99"/>
    <w:rsid w:val="001C0C1A"/>
    <w:rsid w:val="001C1D8C"/>
    <w:rsid w:val="001C5E45"/>
    <w:rsid w:val="001D05ED"/>
    <w:rsid w:val="001D1540"/>
    <w:rsid w:val="001D55B2"/>
    <w:rsid w:val="001F0AA6"/>
    <w:rsid w:val="001F3066"/>
    <w:rsid w:val="0020336C"/>
    <w:rsid w:val="002155F4"/>
    <w:rsid w:val="00216866"/>
    <w:rsid w:val="002178C5"/>
    <w:rsid w:val="002212F0"/>
    <w:rsid w:val="00223552"/>
    <w:rsid w:val="00225E80"/>
    <w:rsid w:val="00233168"/>
    <w:rsid w:val="00237674"/>
    <w:rsid w:val="00237FDF"/>
    <w:rsid w:val="002443CB"/>
    <w:rsid w:val="0024683F"/>
    <w:rsid w:val="00247269"/>
    <w:rsid w:val="0025551C"/>
    <w:rsid w:val="00257688"/>
    <w:rsid w:val="002605C9"/>
    <w:rsid w:val="00267487"/>
    <w:rsid w:val="00277CA3"/>
    <w:rsid w:val="00277EE9"/>
    <w:rsid w:val="00282EB7"/>
    <w:rsid w:val="00285E95"/>
    <w:rsid w:val="00286BDB"/>
    <w:rsid w:val="002902C0"/>
    <w:rsid w:val="00292827"/>
    <w:rsid w:val="002B2422"/>
    <w:rsid w:val="002C5C9D"/>
    <w:rsid w:val="002C61E5"/>
    <w:rsid w:val="002D2B84"/>
    <w:rsid w:val="002E16CE"/>
    <w:rsid w:val="002E1AAB"/>
    <w:rsid w:val="002F4D75"/>
    <w:rsid w:val="002F574C"/>
    <w:rsid w:val="00304118"/>
    <w:rsid w:val="0030668E"/>
    <w:rsid w:val="00311644"/>
    <w:rsid w:val="00312F6D"/>
    <w:rsid w:val="00313E57"/>
    <w:rsid w:val="003163AC"/>
    <w:rsid w:val="0032270A"/>
    <w:rsid w:val="00326893"/>
    <w:rsid w:val="003306DE"/>
    <w:rsid w:val="00336BF0"/>
    <w:rsid w:val="003370F1"/>
    <w:rsid w:val="00342330"/>
    <w:rsid w:val="00344DA3"/>
    <w:rsid w:val="00347615"/>
    <w:rsid w:val="00347781"/>
    <w:rsid w:val="0035241D"/>
    <w:rsid w:val="00365CE9"/>
    <w:rsid w:val="00370C76"/>
    <w:rsid w:val="00374E84"/>
    <w:rsid w:val="00377B82"/>
    <w:rsid w:val="00380521"/>
    <w:rsid w:val="00381DC5"/>
    <w:rsid w:val="0038287A"/>
    <w:rsid w:val="00383829"/>
    <w:rsid w:val="00391BB5"/>
    <w:rsid w:val="003A0736"/>
    <w:rsid w:val="003A3077"/>
    <w:rsid w:val="003A330F"/>
    <w:rsid w:val="003A5BAB"/>
    <w:rsid w:val="003B441B"/>
    <w:rsid w:val="003B4A56"/>
    <w:rsid w:val="003C48B9"/>
    <w:rsid w:val="003D7F2B"/>
    <w:rsid w:val="003E1C8C"/>
    <w:rsid w:val="003E3B4F"/>
    <w:rsid w:val="003E5A30"/>
    <w:rsid w:val="003F1B12"/>
    <w:rsid w:val="00400C5D"/>
    <w:rsid w:val="004174D0"/>
    <w:rsid w:val="0042387F"/>
    <w:rsid w:val="00427D56"/>
    <w:rsid w:val="004344C8"/>
    <w:rsid w:val="0044216F"/>
    <w:rsid w:val="00442970"/>
    <w:rsid w:val="00444108"/>
    <w:rsid w:val="00445096"/>
    <w:rsid w:val="0044704F"/>
    <w:rsid w:val="00447701"/>
    <w:rsid w:val="00460A03"/>
    <w:rsid w:val="00460B2A"/>
    <w:rsid w:val="004719F2"/>
    <w:rsid w:val="00473F69"/>
    <w:rsid w:val="004801DA"/>
    <w:rsid w:val="0048356F"/>
    <w:rsid w:val="00487A09"/>
    <w:rsid w:val="004900C2"/>
    <w:rsid w:val="00492951"/>
    <w:rsid w:val="004A0916"/>
    <w:rsid w:val="004A6DDF"/>
    <w:rsid w:val="004B1DB7"/>
    <w:rsid w:val="004B4E40"/>
    <w:rsid w:val="004B4F60"/>
    <w:rsid w:val="004C056E"/>
    <w:rsid w:val="004C50C1"/>
    <w:rsid w:val="004C592E"/>
    <w:rsid w:val="004C750C"/>
    <w:rsid w:val="004D04D6"/>
    <w:rsid w:val="004D704F"/>
    <w:rsid w:val="004D7CFC"/>
    <w:rsid w:val="004E0170"/>
    <w:rsid w:val="004E7CED"/>
    <w:rsid w:val="004F145B"/>
    <w:rsid w:val="004F169E"/>
    <w:rsid w:val="004F3CC8"/>
    <w:rsid w:val="004F41B4"/>
    <w:rsid w:val="004F6CFD"/>
    <w:rsid w:val="004F79FA"/>
    <w:rsid w:val="005018AB"/>
    <w:rsid w:val="00503E0F"/>
    <w:rsid w:val="005123A8"/>
    <w:rsid w:val="00514F51"/>
    <w:rsid w:val="00523437"/>
    <w:rsid w:val="00532DE0"/>
    <w:rsid w:val="00535AEC"/>
    <w:rsid w:val="00540DEA"/>
    <w:rsid w:val="0054476C"/>
    <w:rsid w:val="005456A3"/>
    <w:rsid w:val="00556456"/>
    <w:rsid w:val="005628C6"/>
    <w:rsid w:val="0057333A"/>
    <w:rsid w:val="00577A67"/>
    <w:rsid w:val="00580291"/>
    <w:rsid w:val="00592E60"/>
    <w:rsid w:val="00596678"/>
    <w:rsid w:val="005A6D13"/>
    <w:rsid w:val="005C0FA3"/>
    <w:rsid w:val="005C6072"/>
    <w:rsid w:val="005D598A"/>
    <w:rsid w:val="005D6B39"/>
    <w:rsid w:val="005E0E51"/>
    <w:rsid w:val="005E30EA"/>
    <w:rsid w:val="005E61CC"/>
    <w:rsid w:val="00600825"/>
    <w:rsid w:val="00602E68"/>
    <w:rsid w:val="00607D2A"/>
    <w:rsid w:val="00610FBF"/>
    <w:rsid w:val="00612D91"/>
    <w:rsid w:val="0062173F"/>
    <w:rsid w:val="0062271F"/>
    <w:rsid w:val="00627A54"/>
    <w:rsid w:val="006324D2"/>
    <w:rsid w:val="00634D5B"/>
    <w:rsid w:val="006364C9"/>
    <w:rsid w:val="00643E00"/>
    <w:rsid w:val="006456E7"/>
    <w:rsid w:val="00651A7C"/>
    <w:rsid w:val="006545EE"/>
    <w:rsid w:val="00656AB2"/>
    <w:rsid w:val="00673D79"/>
    <w:rsid w:val="006760CE"/>
    <w:rsid w:val="00676D56"/>
    <w:rsid w:val="006803AF"/>
    <w:rsid w:val="00685554"/>
    <w:rsid w:val="00690213"/>
    <w:rsid w:val="00690C66"/>
    <w:rsid w:val="00692F9D"/>
    <w:rsid w:val="006938CF"/>
    <w:rsid w:val="006972B8"/>
    <w:rsid w:val="006A34A1"/>
    <w:rsid w:val="006A44C4"/>
    <w:rsid w:val="006A753E"/>
    <w:rsid w:val="006B3F0D"/>
    <w:rsid w:val="006B5724"/>
    <w:rsid w:val="006B5B85"/>
    <w:rsid w:val="006C1393"/>
    <w:rsid w:val="006C512A"/>
    <w:rsid w:val="006D4E4A"/>
    <w:rsid w:val="006D5DC3"/>
    <w:rsid w:val="006E4DFF"/>
    <w:rsid w:val="006E6502"/>
    <w:rsid w:val="006F065E"/>
    <w:rsid w:val="006F7385"/>
    <w:rsid w:val="006F7D07"/>
    <w:rsid w:val="007029E3"/>
    <w:rsid w:val="00703AAC"/>
    <w:rsid w:val="007215C0"/>
    <w:rsid w:val="00722777"/>
    <w:rsid w:val="00722D20"/>
    <w:rsid w:val="007258BE"/>
    <w:rsid w:val="00725F9A"/>
    <w:rsid w:val="007322EE"/>
    <w:rsid w:val="00740EED"/>
    <w:rsid w:val="0074784E"/>
    <w:rsid w:val="00754FFC"/>
    <w:rsid w:val="007658CE"/>
    <w:rsid w:val="00772CDB"/>
    <w:rsid w:val="00772F46"/>
    <w:rsid w:val="0078441D"/>
    <w:rsid w:val="00786E88"/>
    <w:rsid w:val="007950D5"/>
    <w:rsid w:val="007A44EE"/>
    <w:rsid w:val="007A4EC0"/>
    <w:rsid w:val="007A54C9"/>
    <w:rsid w:val="007B124B"/>
    <w:rsid w:val="007B24CE"/>
    <w:rsid w:val="007B437B"/>
    <w:rsid w:val="007B5C12"/>
    <w:rsid w:val="007C2E15"/>
    <w:rsid w:val="007C3657"/>
    <w:rsid w:val="007C3667"/>
    <w:rsid w:val="007C447F"/>
    <w:rsid w:val="007C4E3F"/>
    <w:rsid w:val="007D5EE5"/>
    <w:rsid w:val="007E17ED"/>
    <w:rsid w:val="007E4A30"/>
    <w:rsid w:val="007E7C6C"/>
    <w:rsid w:val="007E7F67"/>
    <w:rsid w:val="007F7337"/>
    <w:rsid w:val="00802787"/>
    <w:rsid w:val="008042ED"/>
    <w:rsid w:val="00805BD8"/>
    <w:rsid w:val="008101A0"/>
    <w:rsid w:val="00812DD6"/>
    <w:rsid w:val="0081347E"/>
    <w:rsid w:val="00821E12"/>
    <w:rsid w:val="00837643"/>
    <w:rsid w:val="00840B09"/>
    <w:rsid w:val="008420C5"/>
    <w:rsid w:val="00846E5A"/>
    <w:rsid w:val="00850CF6"/>
    <w:rsid w:val="008510B1"/>
    <w:rsid w:val="00862DDA"/>
    <w:rsid w:val="00875B0A"/>
    <w:rsid w:val="008813A5"/>
    <w:rsid w:val="008873E2"/>
    <w:rsid w:val="00887FCB"/>
    <w:rsid w:val="00890180"/>
    <w:rsid w:val="00897EB3"/>
    <w:rsid w:val="008A6198"/>
    <w:rsid w:val="008A7974"/>
    <w:rsid w:val="008B0B00"/>
    <w:rsid w:val="008B27BB"/>
    <w:rsid w:val="008C0801"/>
    <w:rsid w:val="008C30C0"/>
    <w:rsid w:val="008D02D4"/>
    <w:rsid w:val="008D1F55"/>
    <w:rsid w:val="008D1FCE"/>
    <w:rsid w:val="008D2C31"/>
    <w:rsid w:val="008D2F45"/>
    <w:rsid w:val="008D4C6B"/>
    <w:rsid w:val="008D78A9"/>
    <w:rsid w:val="008E3C4A"/>
    <w:rsid w:val="008F2BE7"/>
    <w:rsid w:val="008F4CE4"/>
    <w:rsid w:val="00902294"/>
    <w:rsid w:val="009033B7"/>
    <w:rsid w:val="00906A8B"/>
    <w:rsid w:val="009131F8"/>
    <w:rsid w:val="00913872"/>
    <w:rsid w:val="00913ADD"/>
    <w:rsid w:val="00915D40"/>
    <w:rsid w:val="00917146"/>
    <w:rsid w:val="009206ED"/>
    <w:rsid w:val="00922244"/>
    <w:rsid w:val="0092412F"/>
    <w:rsid w:val="0093020A"/>
    <w:rsid w:val="00933C20"/>
    <w:rsid w:val="00950E07"/>
    <w:rsid w:val="00953E83"/>
    <w:rsid w:val="00965307"/>
    <w:rsid w:val="00965E2B"/>
    <w:rsid w:val="00977156"/>
    <w:rsid w:val="009938AC"/>
    <w:rsid w:val="009A522B"/>
    <w:rsid w:val="009A59D5"/>
    <w:rsid w:val="009B0F24"/>
    <w:rsid w:val="009D4A4F"/>
    <w:rsid w:val="009D7F96"/>
    <w:rsid w:val="009F36DA"/>
    <w:rsid w:val="00A031D4"/>
    <w:rsid w:val="00A04D48"/>
    <w:rsid w:val="00A0544B"/>
    <w:rsid w:val="00A12E68"/>
    <w:rsid w:val="00A15AD9"/>
    <w:rsid w:val="00A2723D"/>
    <w:rsid w:val="00A350FF"/>
    <w:rsid w:val="00A375BA"/>
    <w:rsid w:val="00A44CD3"/>
    <w:rsid w:val="00A465AB"/>
    <w:rsid w:val="00A56E3C"/>
    <w:rsid w:val="00A62BC5"/>
    <w:rsid w:val="00A67F3D"/>
    <w:rsid w:val="00A70C58"/>
    <w:rsid w:val="00A7106A"/>
    <w:rsid w:val="00A76F85"/>
    <w:rsid w:val="00A85910"/>
    <w:rsid w:val="00A86222"/>
    <w:rsid w:val="00A933EA"/>
    <w:rsid w:val="00A96B15"/>
    <w:rsid w:val="00AA21C6"/>
    <w:rsid w:val="00AA6C00"/>
    <w:rsid w:val="00AA7AEA"/>
    <w:rsid w:val="00AA7F73"/>
    <w:rsid w:val="00AB235C"/>
    <w:rsid w:val="00AB50A9"/>
    <w:rsid w:val="00AC48FC"/>
    <w:rsid w:val="00AC4AE2"/>
    <w:rsid w:val="00AC743A"/>
    <w:rsid w:val="00AD30A1"/>
    <w:rsid w:val="00AD3A29"/>
    <w:rsid w:val="00AD556F"/>
    <w:rsid w:val="00AE7671"/>
    <w:rsid w:val="00AF10C8"/>
    <w:rsid w:val="00AF3922"/>
    <w:rsid w:val="00AF3DD5"/>
    <w:rsid w:val="00B03DB0"/>
    <w:rsid w:val="00B075F4"/>
    <w:rsid w:val="00B17B74"/>
    <w:rsid w:val="00B226CB"/>
    <w:rsid w:val="00B2287A"/>
    <w:rsid w:val="00B327E8"/>
    <w:rsid w:val="00B32D2C"/>
    <w:rsid w:val="00B35617"/>
    <w:rsid w:val="00B45906"/>
    <w:rsid w:val="00B464D7"/>
    <w:rsid w:val="00B47147"/>
    <w:rsid w:val="00B478E3"/>
    <w:rsid w:val="00B54CAE"/>
    <w:rsid w:val="00B6084E"/>
    <w:rsid w:val="00B64738"/>
    <w:rsid w:val="00B71E21"/>
    <w:rsid w:val="00B726AD"/>
    <w:rsid w:val="00B747F3"/>
    <w:rsid w:val="00B74E60"/>
    <w:rsid w:val="00B769E7"/>
    <w:rsid w:val="00B80307"/>
    <w:rsid w:val="00B81DC2"/>
    <w:rsid w:val="00B82200"/>
    <w:rsid w:val="00B861B3"/>
    <w:rsid w:val="00BA1250"/>
    <w:rsid w:val="00BA72C2"/>
    <w:rsid w:val="00BC18F3"/>
    <w:rsid w:val="00BC6A0A"/>
    <w:rsid w:val="00BC7C12"/>
    <w:rsid w:val="00BE0B74"/>
    <w:rsid w:val="00BE342C"/>
    <w:rsid w:val="00BE543F"/>
    <w:rsid w:val="00BE5A20"/>
    <w:rsid w:val="00BE629C"/>
    <w:rsid w:val="00BF7A1F"/>
    <w:rsid w:val="00C0207A"/>
    <w:rsid w:val="00C13BE5"/>
    <w:rsid w:val="00C21C51"/>
    <w:rsid w:val="00C21E80"/>
    <w:rsid w:val="00C246A8"/>
    <w:rsid w:val="00C26774"/>
    <w:rsid w:val="00C31D16"/>
    <w:rsid w:val="00C3403D"/>
    <w:rsid w:val="00C4757A"/>
    <w:rsid w:val="00C5164E"/>
    <w:rsid w:val="00C539FC"/>
    <w:rsid w:val="00C76AF6"/>
    <w:rsid w:val="00C76EBA"/>
    <w:rsid w:val="00C807F3"/>
    <w:rsid w:val="00C87868"/>
    <w:rsid w:val="00CA10DC"/>
    <w:rsid w:val="00CA3144"/>
    <w:rsid w:val="00CA4699"/>
    <w:rsid w:val="00CA795C"/>
    <w:rsid w:val="00CA7C7E"/>
    <w:rsid w:val="00CB16C6"/>
    <w:rsid w:val="00CC397C"/>
    <w:rsid w:val="00CC3D1F"/>
    <w:rsid w:val="00CD259B"/>
    <w:rsid w:val="00CD2D7E"/>
    <w:rsid w:val="00CD3BBF"/>
    <w:rsid w:val="00CD6AE2"/>
    <w:rsid w:val="00CE3CF4"/>
    <w:rsid w:val="00CE5F47"/>
    <w:rsid w:val="00CF0B0B"/>
    <w:rsid w:val="00CF0D76"/>
    <w:rsid w:val="00CF2F2F"/>
    <w:rsid w:val="00CF3B98"/>
    <w:rsid w:val="00D101AF"/>
    <w:rsid w:val="00D15D78"/>
    <w:rsid w:val="00D20744"/>
    <w:rsid w:val="00D30208"/>
    <w:rsid w:val="00D31AF7"/>
    <w:rsid w:val="00D3343C"/>
    <w:rsid w:val="00D44EF0"/>
    <w:rsid w:val="00D464EB"/>
    <w:rsid w:val="00D517A7"/>
    <w:rsid w:val="00D54239"/>
    <w:rsid w:val="00D60B9A"/>
    <w:rsid w:val="00D61B7B"/>
    <w:rsid w:val="00D61E0C"/>
    <w:rsid w:val="00D650A1"/>
    <w:rsid w:val="00D70BC5"/>
    <w:rsid w:val="00D71423"/>
    <w:rsid w:val="00D72F7A"/>
    <w:rsid w:val="00D82635"/>
    <w:rsid w:val="00D832A4"/>
    <w:rsid w:val="00D934E3"/>
    <w:rsid w:val="00D95BD0"/>
    <w:rsid w:val="00DA0F07"/>
    <w:rsid w:val="00DA17FB"/>
    <w:rsid w:val="00DA7DDF"/>
    <w:rsid w:val="00DB029D"/>
    <w:rsid w:val="00DB28C8"/>
    <w:rsid w:val="00DC0697"/>
    <w:rsid w:val="00DC16C5"/>
    <w:rsid w:val="00DC1B10"/>
    <w:rsid w:val="00DC2717"/>
    <w:rsid w:val="00DC4378"/>
    <w:rsid w:val="00DC583F"/>
    <w:rsid w:val="00DD0C77"/>
    <w:rsid w:val="00DD660D"/>
    <w:rsid w:val="00DE387F"/>
    <w:rsid w:val="00DE72C7"/>
    <w:rsid w:val="00DF66BC"/>
    <w:rsid w:val="00E126A0"/>
    <w:rsid w:val="00E1352E"/>
    <w:rsid w:val="00E178AD"/>
    <w:rsid w:val="00E2227C"/>
    <w:rsid w:val="00E33274"/>
    <w:rsid w:val="00E33E5A"/>
    <w:rsid w:val="00E44DD2"/>
    <w:rsid w:val="00E45D0F"/>
    <w:rsid w:val="00E510DB"/>
    <w:rsid w:val="00E52977"/>
    <w:rsid w:val="00E53C65"/>
    <w:rsid w:val="00E625A9"/>
    <w:rsid w:val="00E6297C"/>
    <w:rsid w:val="00E725E8"/>
    <w:rsid w:val="00E7266A"/>
    <w:rsid w:val="00E736FB"/>
    <w:rsid w:val="00E765D7"/>
    <w:rsid w:val="00E77746"/>
    <w:rsid w:val="00E80A8E"/>
    <w:rsid w:val="00E81EA0"/>
    <w:rsid w:val="00E84804"/>
    <w:rsid w:val="00E912AB"/>
    <w:rsid w:val="00E94FF5"/>
    <w:rsid w:val="00E95740"/>
    <w:rsid w:val="00E95958"/>
    <w:rsid w:val="00EC108C"/>
    <w:rsid w:val="00EC2E72"/>
    <w:rsid w:val="00EC7290"/>
    <w:rsid w:val="00EF2FB3"/>
    <w:rsid w:val="00F002CC"/>
    <w:rsid w:val="00F171EB"/>
    <w:rsid w:val="00F25C3B"/>
    <w:rsid w:val="00F34D31"/>
    <w:rsid w:val="00F4084E"/>
    <w:rsid w:val="00F4687B"/>
    <w:rsid w:val="00F52B43"/>
    <w:rsid w:val="00F53057"/>
    <w:rsid w:val="00F5490C"/>
    <w:rsid w:val="00F734AB"/>
    <w:rsid w:val="00F7466E"/>
    <w:rsid w:val="00F80268"/>
    <w:rsid w:val="00F86D54"/>
    <w:rsid w:val="00F90913"/>
    <w:rsid w:val="00F9555E"/>
    <w:rsid w:val="00F96A7B"/>
    <w:rsid w:val="00FB06B6"/>
    <w:rsid w:val="00FB3D7E"/>
    <w:rsid w:val="00FC726B"/>
    <w:rsid w:val="00FE182A"/>
    <w:rsid w:val="00FE61D2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7854"/>
  <w15:chartTrackingRefBased/>
  <w15:docId w15:val="{C7B641BF-A110-482D-AB34-AEF181AD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0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6D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3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A522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A52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522B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AD30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133EA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10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34D3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vehicle-label">
    <w:name w:val="vehicle-label"/>
    <w:basedOn w:val="Normal"/>
    <w:rsid w:val="00A9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A9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rsmfont-bold">
    <w:name w:val="crsm:font-bold"/>
    <w:basedOn w:val="Policepardfaut"/>
    <w:rsid w:val="00A96B15"/>
  </w:style>
  <w:style w:type="character" w:customStyle="1" w:styleId="Titre2Car">
    <w:name w:val="Titre 2 Car"/>
    <w:basedOn w:val="Policepardfaut"/>
    <w:link w:val="Titre2"/>
    <w:uiPriority w:val="9"/>
    <w:rsid w:val="004A6D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0D83-A543-4B14-AC46-B165518B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5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 lem</cp:lastModifiedBy>
  <cp:revision>69</cp:revision>
  <dcterms:created xsi:type="dcterms:W3CDTF">2025-12-22T13:31:00Z</dcterms:created>
  <dcterms:modified xsi:type="dcterms:W3CDTF">2025-12-28T19:11:00Z</dcterms:modified>
</cp:coreProperties>
</file>